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126B" w:rsidRPr="00F4009D" w:rsidRDefault="00B2126B" w:rsidP="00B2126B">
      <w:pPr>
        <w:rPr>
          <w:b/>
          <w:bCs/>
          <w:color w:val="8EAADB" w:themeColor="accent1" w:themeTint="99"/>
        </w:rPr>
      </w:pPr>
      <w:r w:rsidRPr="00F4009D">
        <w:rPr>
          <w:b/>
          <w:bCs/>
          <w:color w:val="8EAADB" w:themeColor="accent1" w:themeTint="99"/>
        </w:rPr>
        <w:t>SOCIALNO DELO V ČASU COVID-19</w:t>
      </w:r>
    </w:p>
    <w:p w:rsidR="00FF5FC0" w:rsidRDefault="00FF5FC0" w:rsidP="00B2126B"/>
    <w:p w:rsidR="00F4009D" w:rsidRDefault="00F4009D" w:rsidP="00B2126B">
      <w:r>
        <w:t xml:space="preserve">V času karantene in omejenih možnosti izvajanja socialnega dela, smo oblikovali skupno bazo podatkov primerov dobrih praks, od koder lahko praktiki, študenti in učitelji črpamo znanje in ideje za aktivnosti študentov in razvijanje novih ali prilagojenih metod socialnega dela. </w:t>
      </w:r>
    </w:p>
    <w:p w:rsidR="00793F71" w:rsidRDefault="00793F71" w:rsidP="00793F71">
      <w:r>
        <w:t>Za razmišljanje in raziskovanje naj vam bo v pomoč nekaj spodnjih izhodišč in primerov iz skupne baze znanja.</w:t>
      </w:r>
    </w:p>
    <w:p w:rsidR="00793F71" w:rsidRDefault="00793F71" w:rsidP="00793F71">
      <w:r>
        <w:t xml:space="preserve">Opis dobre prakse in metode SD, </w:t>
      </w:r>
      <w:proofErr w:type="spellStart"/>
      <w:r>
        <w:t>študent_ka</w:t>
      </w:r>
      <w:proofErr w:type="spellEnd"/>
      <w:r>
        <w:t xml:space="preserve"> in mentorica vneseta v </w:t>
      </w:r>
      <w:r>
        <w:br/>
      </w:r>
      <w:r w:rsidRPr="00F4009D">
        <w:rPr>
          <w:b/>
          <w:bCs/>
        </w:rPr>
        <w:t>Popis možnih aktivnosti študentov in možnosti za socialno delo v času Covid-19</w:t>
      </w:r>
      <w:r w:rsidRPr="00F4009D">
        <w:t xml:space="preserve">, </w:t>
      </w:r>
      <w:r>
        <w:t>ki se nahaja na naslovu;</w:t>
      </w:r>
      <w:r w:rsidRPr="001B50DE">
        <w:rPr>
          <w:sz w:val="16"/>
          <w:szCs w:val="16"/>
        </w:rPr>
        <w:t xml:space="preserve"> </w:t>
      </w:r>
      <w:hyperlink r:id="rId5" w:history="1">
        <w:r w:rsidRPr="001B50DE">
          <w:rPr>
            <w:rStyle w:val="Hiperpovezava"/>
            <w:sz w:val="16"/>
            <w:szCs w:val="16"/>
          </w:rPr>
          <w:t>https://docs.google.com/spreadsheets/d/1Obj-h7yyemb_-QhwK1mSlQCQk_7pjj42PrxrgBc9npE/edit?usp=sharing</w:t>
        </w:r>
      </w:hyperlink>
    </w:p>
    <w:p w:rsidR="00793F71" w:rsidRDefault="00793F71" w:rsidP="00793F71">
      <w:r>
        <w:t xml:space="preserve">Vnosni obrazec </w:t>
      </w:r>
      <w:r w:rsidRPr="001B50DE">
        <w:rPr>
          <w:sz w:val="18"/>
          <w:szCs w:val="18"/>
        </w:rPr>
        <w:t>(možnih je več vnosov):</w:t>
      </w:r>
      <w:r w:rsidRPr="001B50DE">
        <w:rPr>
          <w:sz w:val="12"/>
          <w:szCs w:val="12"/>
        </w:rPr>
        <w:t xml:space="preserve"> </w:t>
      </w:r>
      <w:hyperlink r:id="rId6" w:history="1">
        <w:r w:rsidRPr="001B50DE">
          <w:rPr>
            <w:rStyle w:val="Hiperpovezava"/>
            <w:sz w:val="16"/>
            <w:szCs w:val="16"/>
          </w:rPr>
          <w:t>https://forms.gle/FbqNgdVfctT14V1v9</w:t>
        </w:r>
      </w:hyperlink>
    </w:p>
    <w:p w:rsidR="00793F71" w:rsidRDefault="00793F71" w:rsidP="00B2126B"/>
    <w:p w:rsidR="00B2126B" w:rsidRDefault="00793F71" w:rsidP="00B2126B">
      <w:r>
        <w:t>Izhodišča</w:t>
      </w:r>
    </w:p>
    <w:p w:rsidR="00B2126B" w:rsidRDefault="00F4009D" w:rsidP="00B2126B">
      <w:pPr>
        <w:pStyle w:val="Odstavekseznama"/>
        <w:numPr>
          <w:ilvl w:val="0"/>
          <w:numId w:val="1"/>
        </w:numPr>
      </w:pPr>
      <w:r>
        <w:t>O</w:t>
      </w:r>
      <w:r w:rsidR="00B2126B">
        <w:t>cena ogroženosti na Covid-19 posameznih družbenih skupin</w:t>
      </w:r>
      <w:r>
        <w:t>.</w:t>
      </w:r>
    </w:p>
    <w:p w:rsidR="00B2126B" w:rsidRDefault="00B2126B" w:rsidP="00B2126B">
      <w:pPr>
        <w:pStyle w:val="Odstavekseznama"/>
        <w:numPr>
          <w:ilvl w:val="0"/>
          <w:numId w:val="1"/>
        </w:numPr>
      </w:pPr>
      <w:r>
        <w:t>Ocena z vidika uporabnika storitev na specifičnem področju socialnega dela</w:t>
      </w:r>
      <w:r w:rsidR="00F4009D">
        <w:t>.</w:t>
      </w:r>
    </w:p>
    <w:p w:rsidR="00B2126B" w:rsidRDefault="00B2126B" w:rsidP="00B2126B">
      <w:pPr>
        <w:pStyle w:val="Odstavekseznama"/>
        <w:numPr>
          <w:ilvl w:val="0"/>
          <w:numId w:val="1"/>
        </w:numPr>
      </w:pPr>
      <w:r>
        <w:t>Ocena situacije z vidika dela socialnega delavca</w:t>
      </w:r>
      <w:r w:rsidR="00F4009D">
        <w:t>.</w:t>
      </w:r>
    </w:p>
    <w:p w:rsidR="00B2126B" w:rsidRDefault="00F4009D" w:rsidP="00B2126B">
      <w:pPr>
        <w:pStyle w:val="Odstavekseznama"/>
        <w:numPr>
          <w:ilvl w:val="0"/>
          <w:numId w:val="1"/>
        </w:numPr>
      </w:pPr>
      <w:r>
        <w:t>V</w:t>
      </w:r>
      <w:r w:rsidR="00B2126B">
        <w:t>loga študenta, praktikanta, prostovoljca pri delu z uporabnikom_ki</w:t>
      </w:r>
    </w:p>
    <w:p w:rsidR="00B2126B" w:rsidRDefault="00B2126B" w:rsidP="00B2126B">
      <w:pPr>
        <w:pStyle w:val="Odstavekseznama"/>
        <w:numPr>
          <w:ilvl w:val="0"/>
          <w:numId w:val="1"/>
        </w:numPr>
      </w:pPr>
      <w:r>
        <w:t xml:space="preserve">Predlogi aktivnosti za </w:t>
      </w:r>
      <w:r w:rsidR="00F4009D">
        <w:t>prilagojene</w:t>
      </w:r>
      <w:r>
        <w:t xml:space="preserve"> storitve</w:t>
      </w:r>
    </w:p>
    <w:p w:rsidR="00FF5FC0" w:rsidRDefault="00FF5FC0" w:rsidP="00B2126B">
      <w:pPr>
        <w:rPr>
          <w:b/>
          <w:bCs/>
        </w:rPr>
      </w:pPr>
    </w:p>
    <w:p w:rsidR="00B2126B" w:rsidRPr="00310F41" w:rsidRDefault="00B2126B" w:rsidP="00B2126B">
      <w:r w:rsidRPr="00E90F99">
        <w:rPr>
          <w:b/>
          <w:bCs/>
        </w:rPr>
        <w:t>Kritična ocena ogroženosti na Covid-19 posameznih družbenih skupin</w:t>
      </w:r>
      <w:r w:rsidRPr="00E90F99">
        <w:t xml:space="preserve"> glede na (starost, pridružene bolezni, socialni status, spol, poklic, druge okoliščine, ki vplivajo na izpostavljenost)</w:t>
      </w:r>
    </w:p>
    <w:p w:rsidR="00B2126B" w:rsidRDefault="00B2126B" w:rsidP="00B2126B">
      <w:r w:rsidRPr="001C3BE4">
        <w:t>Študent</w:t>
      </w:r>
      <w:r>
        <w:t>_ka</w:t>
      </w:r>
      <w:r w:rsidRPr="001C3BE4">
        <w:t xml:space="preserve"> </w:t>
      </w:r>
      <w:r w:rsidRPr="00E90F99">
        <w:t>pridobi podatke iz medijev, od mentorjev, sorodnikov, prijateljev in kritično oceni kako različne okoliščine vplivajo na izpostavljenost okužbi. S tem razvija</w:t>
      </w:r>
      <w:r>
        <w:t xml:space="preserve"> </w:t>
      </w:r>
      <w:r w:rsidRPr="00E90F99">
        <w:t>občutljivost na družbene neenakosti in sistem pomoči ogroženim skupinam.</w:t>
      </w:r>
    </w:p>
    <w:p w:rsidR="00B2126B" w:rsidRDefault="00B2126B" w:rsidP="00B2126B">
      <w:pPr>
        <w:spacing w:after="0" w:line="240" w:lineRule="auto"/>
        <w:rPr>
          <w:b/>
          <w:bCs/>
          <w:i/>
          <w:iCs/>
        </w:rPr>
      </w:pPr>
    </w:p>
    <w:p w:rsidR="00B2126B" w:rsidRPr="00F4009D" w:rsidRDefault="00FF5FC0" w:rsidP="00B2126B">
      <w:pPr>
        <w:spacing w:after="0" w:line="240" w:lineRule="auto"/>
        <w:rPr>
          <w:b/>
          <w:bCs/>
          <w:i/>
          <w:iCs/>
        </w:rPr>
      </w:pPr>
      <w:r>
        <w:rPr>
          <w:b/>
          <w:bCs/>
          <w:i/>
          <w:iCs/>
        </w:rPr>
        <w:br/>
      </w:r>
      <w:r w:rsidR="00B2126B" w:rsidRPr="00F4009D">
        <w:rPr>
          <w:b/>
          <w:bCs/>
          <w:i/>
          <w:iCs/>
        </w:rPr>
        <w:t xml:space="preserve">Možna izhodišča raziskovanja </w:t>
      </w:r>
      <w:r>
        <w:rPr>
          <w:b/>
          <w:bCs/>
          <w:i/>
          <w:iCs/>
        </w:rPr>
        <w:t>za</w:t>
      </w:r>
      <w:r w:rsidR="00F4009D">
        <w:rPr>
          <w:b/>
          <w:bCs/>
          <w:i/>
          <w:iCs/>
        </w:rPr>
        <w:t xml:space="preserve"> aktivno</w:t>
      </w:r>
      <w:r>
        <w:rPr>
          <w:b/>
          <w:bCs/>
          <w:i/>
          <w:iCs/>
        </w:rPr>
        <w:t xml:space="preserve">sti študentov </w:t>
      </w:r>
      <w:r w:rsidR="00B2126B" w:rsidRPr="00F4009D">
        <w:rPr>
          <w:b/>
          <w:bCs/>
          <w:i/>
          <w:iCs/>
        </w:rPr>
        <w:t>glede na področje socialnega dela</w:t>
      </w:r>
    </w:p>
    <w:p w:rsidR="00B2126B" w:rsidRPr="00E90F99" w:rsidRDefault="00B2126B" w:rsidP="00B2126B">
      <w:pPr>
        <w:spacing w:after="0" w:line="240" w:lineRule="auto"/>
        <w:rPr>
          <w:rFonts w:ascii="Arial" w:hAnsi="Arial" w:cs="Arial"/>
          <w:color w:val="000000"/>
          <w:sz w:val="20"/>
          <w:szCs w:val="20"/>
        </w:rPr>
      </w:pPr>
    </w:p>
    <w:p w:rsidR="00B2126B" w:rsidRPr="008378A8" w:rsidRDefault="00B2126B" w:rsidP="00B2126B">
      <w:pPr>
        <w:rPr>
          <w:i/>
          <w:iCs/>
        </w:rPr>
      </w:pPr>
      <w:r w:rsidRPr="00E90F99">
        <w:rPr>
          <w:i/>
          <w:iCs/>
        </w:rPr>
        <w:t>OŠ, vrtec, mladinski centri ...</w:t>
      </w:r>
    </w:p>
    <w:p w:rsidR="00B2126B" w:rsidRPr="00F4009D" w:rsidRDefault="00B2126B" w:rsidP="00B2126B">
      <w:pPr>
        <w:rPr>
          <w:b/>
          <w:bCs/>
          <w:color w:val="8EAADB" w:themeColor="accent1" w:themeTint="99"/>
        </w:rPr>
      </w:pPr>
      <w:r w:rsidRPr="00F4009D">
        <w:rPr>
          <w:b/>
          <w:bCs/>
          <w:color w:val="8EAADB" w:themeColor="accent1" w:themeTint="99"/>
        </w:rPr>
        <w:t>Odkrivanje družin prizadetih z okužbo ali zaradi okužbe in načrtovanje potrebne pomoči</w:t>
      </w:r>
    </w:p>
    <w:p w:rsidR="00B2126B" w:rsidRDefault="00B2126B" w:rsidP="00B2126B">
      <w:r w:rsidRPr="001C3BE4">
        <w:t>Študent</w:t>
      </w:r>
      <w:r>
        <w:t>_ka</w:t>
      </w:r>
      <w:r w:rsidRPr="001C3BE4">
        <w:t xml:space="preserve"> </w:t>
      </w:r>
      <w:r w:rsidRPr="00E90F99">
        <w:t>s pomočjo mentorice v OŠ razišče, katere bi lahko bile tiste družine, ki so zaradi Covid-19 ogrožene in se pri njih pozanima, če potrebujejo kakšno pomoč ...</w:t>
      </w:r>
      <w:r>
        <w:t xml:space="preserve"> </w:t>
      </w:r>
    </w:p>
    <w:p w:rsidR="00B2126B" w:rsidRPr="00310F41" w:rsidRDefault="00B2126B" w:rsidP="00B2126B"/>
    <w:p w:rsidR="00B2126B" w:rsidRPr="008378A8" w:rsidRDefault="00B2126B" w:rsidP="00B2126B">
      <w:pPr>
        <w:rPr>
          <w:i/>
          <w:iCs/>
        </w:rPr>
      </w:pPr>
      <w:r w:rsidRPr="00E90F99">
        <w:rPr>
          <w:i/>
          <w:iCs/>
        </w:rPr>
        <w:t>OŠ, vrtec, mladinski centri ...</w:t>
      </w:r>
    </w:p>
    <w:p w:rsidR="00B2126B" w:rsidRPr="00F4009D" w:rsidRDefault="00B2126B" w:rsidP="00B2126B">
      <w:pPr>
        <w:rPr>
          <w:b/>
          <w:bCs/>
          <w:color w:val="8EAADB" w:themeColor="accent1" w:themeTint="99"/>
        </w:rPr>
      </w:pPr>
      <w:r w:rsidRPr="00F4009D">
        <w:rPr>
          <w:b/>
          <w:bCs/>
          <w:color w:val="8EAADB" w:themeColor="accent1" w:themeTint="99"/>
        </w:rPr>
        <w:t>Zaščita otrok, ki so bili pred krizo že v obravnavi zaradi različnih razlogov.</w:t>
      </w:r>
    </w:p>
    <w:p w:rsidR="00B2126B" w:rsidRDefault="00B2126B" w:rsidP="00B2126B">
      <w:r w:rsidRPr="001C3BE4">
        <w:t>Študent</w:t>
      </w:r>
      <w:r>
        <w:t>_ka</w:t>
      </w:r>
      <w:r w:rsidRPr="001C3BE4">
        <w:t xml:space="preserve"> </w:t>
      </w:r>
      <w:r w:rsidRPr="00E90F99">
        <w:t xml:space="preserve">s pomočjo mentorice v OŠ idr. kontaktira otroke oz. starše, ki so bili že pred Covid-19 deležni pomoči in podpore, če so </w:t>
      </w:r>
      <w:proofErr w:type="spellStart"/>
      <w:r w:rsidRPr="00E90F99">
        <w:t>ok</w:t>
      </w:r>
      <w:proofErr w:type="spellEnd"/>
      <w:r w:rsidRPr="00E90F99">
        <w:t>, če kaj potrebujejo in jim nudijo pogovor in podporo, ter okviren individualni načrt.</w:t>
      </w:r>
    </w:p>
    <w:p w:rsidR="00B2126B" w:rsidRPr="00310F41" w:rsidRDefault="00B2126B" w:rsidP="00B2126B"/>
    <w:p w:rsidR="00B2126B" w:rsidRPr="008378A8" w:rsidRDefault="00B2126B" w:rsidP="00B2126B">
      <w:pPr>
        <w:rPr>
          <w:i/>
          <w:iCs/>
        </w:rPr>
      </w:pPr>
      <w:r w:rsidRPr="00E90F99">
        <w:rPr>
          <w:i/>
          <w:iCs/>
        </w:rPr>
        <w:t>SD z družinami, mladimi, otroki</w:t>
      </w:r>
    </w:p>
    <w:p w:rsidR="00B2126B" w:rsidRPr="00F4009D" w:rsidRDefault="00B2126B" w:rsidP="00B2126B">
      <w:pPr>
        <w:rPr>
          <w:b/>
          <w:bCs/>
          <w:color w:val="8EAADB" w:themeColor="accent1" w:themeTint="99"/>
        </w:rPr>
      </w:pPr>
      <w:r w:rsidRPr="00F4009D">
        <w:rPr>
          <w:b/>
          <w:bCs/>
          <w:color w:val="8EAADB" w:themeColor="accent1" w:themeTint="99"/>
        </w:rPr>
        <w:t>Pomoč staršem, ki so v stiski glede krize in svojih otrok, so preobremenjeni, nimajo veščin, so na</w:t>
      </w:r>
      <w:r w:rsidRPr="00E90F99">
        <w:rPr>
          <w:b/>
          <w:bCs/>
        </w:rPr>
        <w:t xml:space="preserve"> </w:t>
      </w:r>
      <w:r w:rsidRPr="00F4009D">
        <w:rPr>
          <w:b/>
          <w:bCs/>
          <w:color w:val="8EAADB" w:themeColor="accent1" w:themeTint="99"/>
        </w:rPr>
        <w:t>delu ipd.</w:t>
      </w:r>
    </w:p>
    <w:p w:rsidR="00B2126B" w:rsidRPr="00310F41" w:rsidRDefault="00B2126B" w:rsidP="00B2126B">
      <w:r w:rsidRPr="001C3BE4">
        <w:t>Študent</w:t>
      </w:r>
      <w:r>
        <w:t>_ka</w:t>
      </w:r>
      <w:r w:rsidRPr="001C3BE4">
        <w:t xml:space="preserve"> </w:t>
      </w:r>
      <w:r w:rsidRPr="00E90F99">
        <w:t>pomaga družini pripraviti strukturo in rutino preživetja karantene, jih podp</w:t>
      </w:r>
      <w:r w:rsidRPr="00310F41">
        <w:t>r</w:t>
      </w:r>
      <w:r w:rsidRPr="00E90F99">
        <w:t>eti pri delu z otroci ipd. Pri tem se opre na primere dobrih praks.</w:t>
      </w:r>
    </w:p>
    <w:p w:rsidR="00B2126B" w:rsidRDefault="00B2126B" w:rsidP="00B2126B">
      <w:pPr>
        <w:rPr>
          <w:i/>
          <w:iCs/>
        </w:rPr>
      </w:pPr>
    </w:p>
    <w:p w:rsidR="00B2126B" w:rsidRPr="008378A8" w:rsidRDefault="00B2126B" w:rsidP="00B2126B">
      <w:pPr>
        <w:rPr>
          <w:i/>
          <w:iCs/>
        </w:rPr>
      </w:pPr>
      <w:r w:rsidRPr="008378A8">
        <w:rPr>
          <w:i/>
          <w:iCs/>
        </w:rPr>
        <w:t>Ljudje s posebnimi potrebami</w:t>
      </w:r>
    </w:p>
    <w:p w:rsidR="00B2126B" w:rsidRPr="00F4009D" w:rsidRDefault="00B2126B" w:rsidP="00B2126B">
      <w:pPr>
        <w:rPr>
          <w:b/>
          <w:bCs/>
          <w:color w:val="8EAADB" w:themeColor="accent1" w:themeTint="99"/>
        </w:rPr>
      </w:pPr>
      <w:r w:rsidRPr="00F4009D">
        <w:rPr>
          <w:b/>
          <w:bCs/>
          <w:color w:val="8EAADB" w:themeColor="accent1" w:themeTint="99"/>
        </w:rPr>
        <w:t>Podpora ljudem s posebnim potrebam in njihovim staršem</w:t>
      </w:r>
    </w:p>
    <w:p w:rsidR="00B2126B" w:rsidRPr="00310F41" w:rsidRDefault="00B2126B" w:rsidP="00B2126B">
      <w:r w:rsidRPr="001C3BE4">
        <w:t>Študent</w:t>
      </w:r>
      <w:r>
        <w:t>_ka</w:t>
      </w:r>
      <w:r w:rsidRPr="001C3BE4">
        <w:t xml:space="preserve"> </w:t>
      </w:r>
      <w:r w:rsidRPr="00E90F99">
        <w:t xml:space="preserve">razišče, če se ljudem s posebnimi potrebami, še naprej nudi </w:t>
      </w:r>
      <w:r w:rsidRPr="00310F41">
        <w:t>podpora</w:t>
      </w:r>
      <w:r w:rsidRPr="00E90F99">
        <w:t xml:space="preserve"> in pomoč v istem obsegu kot pred Covid-19 in s pomočjo mentorjev po potrebi to pomoč ponovno vzpostavi a</w:t>
      </w:r>
      <w:r w:rsidRPr="00310F41">
        <w:t>l</w:t>
      </w:r>
      <w:r w:rsidRPr="00E90F99">
        <w:t>i išče nadomestne storitve.</w:t>
      </w:r>
    </w:p>
    <w:p w:rsidR="00B2126B" w:rsidRPr="00310F41" w:rsidRDefault="00B2126B" w:rsidP="00B2126B">
      <w:r w:rsidRPr="00E90F99">
        <w:t>Na novo oblikovane usmeritve in strategije podpore in pomoči, posredovati staršem in skrbnikom, ter jih s tem podpreti pri delu z varovanci.</w:t>
      </w:r>
    </w:p>
    <w:p w:rsidR="00B2126B" w:rsidRPr="00310F41" w:rsidRDefault="00B2126B" w:rsidP="00B2126B"/>
    <w:p w:rsidR="00B2126B" w:rsidRPr="008378A8" w:rsidRDefault="00B2126B" w:rsidP="00B2126B">
      <w:pPr>
        <w:rPr>
          <w:i/>
          <w:iCs/>
        </w:rPr>
      </w:pPr>
      <w:r w:rsidRPr="00E90F99">
        <w:rPr>
          <w:i/>
          <w:iCs/>
        </w:rPr>
        <w:t>Učenje na daljavo - ranljive skupine</w:t>
      </w:r>
    </w:p>
    <w:p w:rsidR="00B2126B" w:rsidRPr="00F4009D" w:rsidRDefault="00B2126B" w:rsidP="00B2126B">
      <w:pPr>
        <w:rPr>
          <w:b/>
          <w:bCs/>
          <w:color w:val="8EAADB" w:themeColor="accent1" w:themeTint="99"/>
        </w:rPr>
      </w:pPr>
      <w:r w:rsidRPr="00F4009D">
        <w:rPr>
          <w:b/>
          <w:bCs/>
          <w:color w:val="8EAADB" w:themeColor="accent1" w:themeTint="99"/>
        </w:rPr>
        <w:t>Spremljanje možnosti za izvajanje učenja na daljavo. Dostop do IK tehnologije. Iskanje rešitev in podpora pri učenju.</w:t>
      </w:r>
    </w:p>
    <w:p w:rsidR="00B2126B" w:rsidRDefault="00B2126B" w:rsidP="00B2126B">
      <w:r w:rsidRPr="001C3BE4">
        <w:t>Študent</w:t>
      </w:r>
      <w:r>
        <w:t>_ka</w:t>
      </w:r>
      <w:r w:rsidRPr="001C3BE4">
        <w:t xml:space="preserve"> </w:t>
      </w:r>
      <w:r w:rsidRPr="00E90F99">
        <w:t xml:space="preserve">razišče, če imajo otroci dostop in podporo za učenje na daljavo, jim nudijo podporo pri uporabi tehnologije in </w:t>
      </w:r>
      <w:r w:rsidRPr="00310F41">
        <w:t>opozarjajo</w:t>
      </w:r>
      <w:r w:rsidRPr="00E90F99">
        <w:t xml:space="preserve"> na "digitalno" izključenost tistih, ki nimajo opreme in </w:t>
      </w:r>
      <w:r w:rsidRPr="00310F41">
        <w:t>dostopa</w:t>
      </w:r>
      <w:r w:rsidRPr="00E90F99">
        <w:t xml:space="preserve"> do </w:t>
      </w:r>
      <w:r w:rsidRPr="00310F41">
        <w:t>interneta</w:t>
      </w:r>
      <w:r w:rsidRPr="00E90F99">
        <w:t>.</w:t>
      </w:r>
    </w:p>
    <w:p w:rsidR="00B2126B" w:rsidRDefault="00B2126B" w:rsidP="00B2126B"/>
    <w:p w:rsidR="00B2126B" w:rsidRDefault="00B2126B" w:rsidP="00B2126B">
      <w:r>
        <w:t>SD s starimi</w:t>
      </w:r>
    </w:p>
    <w:p w:rsidR="00B2126B" w:rsidRPr="00F4009D" w:rsidRDefault="00B2126B" w:rsidP="00B2126B">
      <w:pPr>
        <w:rPr>
          <w:b/>
          <w:bCs/>
          <w:color w:val="8EAADB" w:themeColor="accent1" w:themeTint="99"/>
        </w:rPr>
      </w:pPr>
      <w:r w:rsidRPr="00F4009D">
        <w:rPr>
          <w:b/>
          <w:bCs/>
          <w:color w:val="8EAADB" w:themeColor="accent1" w:themeTint="99"/>
        </w:rPr>
        <w:t xml:space="preserve">Vrste in načini pomoči starejšim v lokalni skupnosti. </w:t>
      </w:r>
    </w:p>
    <w:p w:rsidR="00B2126B" w:rsidRDefault="00B2126B" w:rsidP="00B2126B">
      <w:r w:rsidRPr="004D7B4D">
        <w:t xml:space="preserve">Študent_ka razišče vrste in načine pomoči starejšim v lokalni skupnosti. </w:t>
      </w:r>
      <w:r>
        <w:t>Razišče, če so starostniki dovolj informirani o vseh vrstah pomoči, če imajo dostop do informacij in če je pomoč dostopna (časovno, finančno, varno…) in zapiše najbolj izražene ovire in slabosti, ter opiše kaj poteka dobro. Na koncu predlaga aktivnosti za  izboljšanje stanja in večjo dostopnost do storitev pomoči starejšim v lokalnem okolju.</w:t>
      </w:r>
    </w:p>
    <w:p w:rsidR="00B2126B" w:rsidRDefault="00B2126B" w:rsidP="00B2126B"/>
    <w:p w:rsidR="00B2126B" w:rsidRDefault="00B2126B" w:rsidP="00B2126B">
      <w:r>
        <w:t>SD s starimi v domu upokojencev</w:t>
      </w:r>
    </w:p>
    <w:p w:rsidR="00B2126B" w:rsidRPr="00F4009D" w:rsidRDefault="00B2126B" w:rsidP="00B2126B">
      <w:pPr>
        <w:rPr>
          <w:b/>
          <w:bCs/>
          <w:color w:val="8EAADB" w:themeColor="accent1" w:themeTint="99"/>
        </w:rPr>
      </w:pPr>
      <w:r w:rsidRPr="00F4009D">
        <w:rPr>
          <w:b/>
          <w:bCs/>
          <w:color w:val="8EAADB" w:themeColor="accent1" w:themeTint="99"/>
        </w:rPr>
        <w:t xml:space="preserve">Vrste in načini podpore in oskrbe starejših v domu za stare </w:t>
      </w:r>
    </w:p>
    <w:p w:rsidR="00B2126B" w:rsidRPr="00310F41" w:rsidRDefault="00B2126B" w:rsidP="00B2126B">
      <w:r w:rsidRPr="004D7B4D">
        <w:t xml:space="preserve">Študent_ka razišče vrste in načine </w:t>
      </w:r>
      <w:r w:rsidRPr="00AC2AD1">
        <w:t>podpore in oskrbe starejših v domu za stare</w:t>
      </w:r>
      <w:r w:rsidRPr="004D7B4D">
        <w:t xml:space="preserve">. </w:t>
      </w:r>
      <w:r>
        <w:t>Razišče, če so starostniki deležni iste podpore in  oskrbe v podobnem obsegu, kot pred Covid-19. Če imajo možnost stika s svojci in zapiše najbolj izražene ovire in slabosti, ter opiše kaj poteka dobro. Na koncu predlaga aktivnosti za  izboljšanje stanja in večjo dostopnost do storitev pomoči starejšim v lokalnem okolju.</w:t>
      </w:r>
    </w:p>
    <w:p w:rsidR="00B2126B" w:rsidRDefault="00B2126B" w:rsidP="00B2126B"/>
    <w:p w:rsidR="00B2126B" w:rsidRDefault="00B2126B" w:rsidP="00B2126B">
      <w:r>
        <w:t>SD na področju duševnega zdravja</w:t>
      </w:r>
    </w:p>
    <w:p w:rsidR="00B2126B" w:rsidRPr="00F4009D" w:rsidRDefault="00B2126B" w:rsidP="00B2126B">
      <w:pPr>
        <w:rPr>
          <w:b/>
          <w:bCs/>
          <w:color w:val="8EAADB" w:themeColor="accent1" w:themeTint="99"/>
        </w:rPr>
      </w:pPr>
      <w:r w:rsidRPr="00F4009D">
        <w:rPr>
          <w:b/>
          <w:bCs/>
          <w:color w:val="8EAADB" w:themeColor="accent1" w:themeTint="99"/>
        </w:rPr>
        <w:t>Podpora ljudem s težavami v duševnem zdravju</w:t>
      </w:r>
    </w:p>
    <w:p w:rsidR="00B2126B" w:rsidRPr="00310F41" w:rsidRDefault="00B2126B" w:rsidP="00B2126B">
      <w:r w:rsidRPr="001C3BE4">
        <w:t>Študent</w:t>
      </w:r>
      <w:r>
        <w:t>_ka</w:t>
      </w:r>
      <w:r w:rsidRPr="001C3BE4">
        <w:t xml:space="preserve"> </w:t>
      </w:r>
      <w:r w:rsidRPr="00E90F99">
        <w:t xml:space="preserve">razišče, če se ljudem s </w:t>
      </w:r>
      <w:r>
        <w:t>težavami v duševnem zdravju</w:t>
      </w:r>
      <w:r w:rsidRPr="00E90F99">
        <w:t xml:space="preserve">, še naprej nudi </w:t>
      </w:r>
      <w:r w:rsidRPr="00310F41">
        <w:t>podpora</w:t>
      </w:r>
      <w:r w:rsidRPr="00E90F99">
        <w:t xml:space="preserve"> in pomoč v istem obsegu kot pred Covid-19 in s pomočjo mentorjev po potrebi to pomoč ponovno vzpostavi a</w:t>
      </w:r>
      <w:r w:rsidRPr="00310F41">
        <w:t>l</w:t>
      </w:r>
      <w:r w:rsidRPr="00E90F99">
        <w:t>i išče nadomestne storitve.</w:t>
      </w:r>
    </w:p>
    <w:p w:rsidR="00B2126B" w:rsidRDefault="00B2126B" w:rsidP="00B2126B"/>
    <w:p w:rsidR="00B2126B" w:rsidRPr="008378A8" w:rsidRDefault="00B2126B" w:rsidP="00B2126B">
      <w:pPr>
        <w:rPr>
          <w:i/>
          <w:iCs/>
        </w:rPr>
      </w:pPr>
      <w:r w:rsidRPr="008378A8">
        <w:rPr>
          <w:i/>
          <w:iCs/>
        </w:rPr>
        <w:t>Humanitarno delo</w:t>
      </w:r>
    </w:p>
    <w:p w:rsidR="00B2126B" w:rsidRPr="00F4009D" w:rsidRDefault="00B2126B" w:rsidP="00B2126B">
      <w:pPr>
        <w:rPr>
          <w:b/>
          <w:bCs/>
          <w:color w:val="8EAADB" w:themeColor="accent1" w:themeTint="99"/>
        </w:rPr>
      </w:pPr>
      <w:r w:rsidRPr="00F4009D">
        <w:rPr>
          <w:b/>
          <w:bCs/>
          <w:color w:val="8EAADB" w:themeColor="accent1" w:themeTint="99"/>
        </w:rPr>
        <w:t>Spremljanje ogroženosti prostovoljcev z okužbo Covid-19</w:t>
      </w:r>
    </w:p>
    <w:p w:rsidR="00B2126B" w:rsidRDefault="00B2126B" w:rsidP="00B2126B">
      <w:r w:rsidRPr="001C3BE4">
        <w:t>Študent</w:t>
      </w:r>
      <w:r>
        <w:t>_ka</w:t>
      </w:r>
      <w:r w:rsidRPr="001C3BE4">
        <w:t xml:space="preserve"> </w:t>
      </w:r>
      <w:r>
        <w:t>pridobi podatke iz javnih virov (statistika, članki, RTV, lastne izkušnje …) o ogroženosti prostovoljcev v posameznih humanitarnih organizacijah in civilnodružbenih gibanjih (Civilna zaščita, Rdeči križ, Karitas, Taborniki, Skavti idr. humanitarne organizacije). Študent zapiše konkretno dejavnost, opravilo, ki po njegovem mnenju vpliva na bistveno večjo izpostavljenost okužbi s Covid-19 in tudi tiste dejavnosti, ki po njegovem mnenju z vidika okuženosti niso rizične ali imajo nizko stopnjo izpostavljenosti okužbi.</w:t>
      </w:r>
    </w:p>
    <w:p w:rsidR="00B2126B" w:rsidRDefault="00B2126B" w:rsidP="00B2126B"/>
    <w:p w:rsidR="00B2126B" w:rsidRDefault="00B2126B" w:rsidP="00B2126B">
      <w:r>
        <w:t xml:space="preserve">----------------------- </w:t>
      </w:r>
    </w:p>
    <w:p w:rsidR="00B2126B" w:rsidRDefault="00B2126B" w:rsidP="00B2126B">
      <w:r>
        <w:t xml:space="preserve">To raziskovanje lahko </w:t>
      </w:r>
      <w:proofErr w:type="spellStart"/>
      <w:r w:rsidR="00FF5FC0">
        <w:t>študent_ka</w:t>
      </w:r>
      <w:proofErr w:type="spellEnd"/>
      <w:r w:rsidR="00FF5FC0">
        <w:t xml:space="preserve"> </w:t>
      </w:r>
      <w:r>
        <w:t>uporabi tudi za del naloge »Projektno delo« (1. in 2. letnik), višji letnik</w:t>
      </w:r>
      <w:r w:rsidR="00FF5FC0">
        <w:t>i</w:t>
      </w:r>
      <w:r>
        <w:t xml:space="preserve"> pa uporabijo gradivo iz te naloge pri ostalih nalogah in jih reflektirajo z vidika vpliva Covid-19.</w:t>
      </w:r>
    </w:p>
    <w:p w:rsidR="001B7FC5" w:rsidRDefault="001B7FC5"/>
    <w:sectPr w:rsidR="001B7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614A4"/>
    <w:multiLevelType w:val="hybridMultilevel"/>
    <w:tmpl w:val="C2E8F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6B"/>
    <w:rsid w:val="001B50DE"/>
    <w:rsid w:val="001B7FC5"/>
    <w:rsid w:val="0064179F"/>
    <w:rsid w:val="00793F71"/>
    <w:rsid w:val="00B2126B"/>
    <w:rsid w:val="00E95566"/>
    <w:rsid w:val="00F4009D"/>
    <w:rsid w:val="00F64AA3"/>
    <w:rsid w:val="00FF5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CA43"/>
  <w15:chartTrackingRefBased/>
  <w15:docId w15:val="{D1C9C74E-C062-4271-8402-8237B27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126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126B"/>
    <w:pPr>
      <w:ind w:left="720"/>
      <w:contextualSpacing/>
    </w:pPr>
  </w:style>
  <w:style w:type="character" w:styleId="Hiperpovezava">
    <w:name w:val="Hyperlink"/>
    <w:basedOn w:val="Privzetapisavaodstavka"/>
    <w:uiPriority w:val="99"/>
    <w:unhideWhenUsed/>
    <w:rsid w:val="00B2126B"/>
    <w:rPr>
      <w:color w:val="0563C1" w:themeColor="hyperlink"/>
      <w:u w:val="single"/>
    </w:rPr>
  </w:style>
  <w:style w:type="character" w:styleId="SledenaHiperpovezava">
    <w:name w:val="FollowedHyperlink"/>
    <w:basedOn w:val="Privzetapisavaodstavka"/>
    <w:uiPriority w:val="99"/>
    <w:semiHidden/>
    <w:unhideWhenUsed/>
    <w:rsid w:val="00B21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FbqNgdVfctT14V1v9" TargetMode="External"/><Relationship Id="rId5" Type="http://schemas.openxmlformats.org/officeDocument/2006/relationships/hyperlink" Target="https://docs.google.com/spreadsheets/d/1Obj-h7yyemb_-QhwK1mSlQCQk_7pjj42PrxrgBc9np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837</Words>
  <Characters>4777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Mesec, Marko</dc:creator>
  <cp:keywords/>
  <dc:description/>
  <cp:lastModifiedBy>Mesec, Marko</cp:lastModifiedBy>
  <cp:revision>6</cp:revision>
  <dcterms:created xsi:type="dcterms:W3CDTF">2020-04-14T13:20:00Z</dcterms:created>
  <dcterms:modified xsi:type="dcterms:W3CDTF">2020-04-14T13:36:00Z</dcterms:modified>
</cp:coreProperties>
</file>