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9D11" w14:textId="77777777" w:rsidR="00554815" w:rsidRPr="001158AE" w:rsidRDefault="00554815" w:rsidP="00142981">
      <w:pPr>
        <w:spacing w:line="276" w:lineRule="auto"/>
        <w:jc w:val="both"/>
      </w:pPr>
      <w:r w:rsidRPr="001158AE">
        <w:t xml:space="preserve">                                                                    </w:t>
      </w:r>
      <w:r w:rsidRPr="001158AE">
        <w:rPr>
          <w:noProof/>
          <w:sz w:val="32"/>
        </w:rPr>
        <w:drawing>
          <wp:inline distT="0" distB="0" distL="0" distR="0" wp14:anchorId="26420D53" wp14:editId="4F05F68D">
            <wp:extent cx="562119" cy="1009291"/>
            <wp:effectExtent l="19050" t="0" r="9381" b="0"/>
            <wp:docPr id="1" name="Slika 1" descr="Univerza v Ljublj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za v Ljubljani"/>
                    <pic:cNvPicPr>
                      <a:picLocks noChangeAspect="1" noChangeArrowheads="1"/>
                    </pic:cNvPicPr>
                  </pic:nvPicPr>
                  <pic:blipFill>
                    <a:blip r:embed="rId8" cstate="print"/>
                    <a:srcRect/>
                    <a:stretch>
                      <a:fillRect/>
                    </a:stretch>
                  </pic:blipFill>
                  <pic:spPr bwMode="auto">
                    <a:xfrm>
                      <a:off x="0" y="0"/>
                      <a:ext cx="560879" cy="1007064"/>
                    </a:xfrm>
                    <a:prstGeom prst="rect">
                      <a:avLst/>
                    </a:prstGeom>
                    <a:noFill/>
                    <a:ln w="9525">
                      <a:noFill/>
                      <a:miter lim="800000"/>
                      <a:headEnd/>
                      <a:tailEnd/>
                    </a:ln>
                  </pic:spPr>
                </pic:pic>
              </a:graphicData>
            </a:graphic>
          </wp:inline>
        </w:drawing>
      </w:r>
    </w:p>
    <w:p w14:paraId="0B6960EF" w14:textId="77777777" w:rsidR="00554815" w:rsidRPr="001158AE" w:rsidRDefault="00554815" w:rsidP="00142981">
      <w:pPr>
        <w:spacing w:line="276" w:lineRule="auto"/>
        <w:jc w:val="both"/>
        <w:rPr>
          <w:b/>
          <w:bCs/>
        </w:rPr>
      </w:pPr>
    </w:p>
    <w:p w14:paraId="64B85670" w14:textId="77777777" w:rsidR="00554815" w:rsidRPr="001158AE" w:rsidRDefault="00554815" w:rsidP="00142981">
      <w:pPr>
        <w:spacing w:line="276" w:lineRule="auto"/>
        <w:jc w:val="center"/>
        <w:rPr>
          <w:b/>
          <w:bCs/>
        </w:rPr>
      </w:pPr>
      <w:r w:rsidRPr="001158AE">
        <w:rPr>
          <w:b/>
          <w:bCs/>
        </w:rPr>
        <w:t>Fakulteta za socialno delo</w:t>
      </w:r>
    </w:p>
    <w:p w14:paraId="0ED8E793" w14:textId="77777777" w:rsidR="00554815" w:rsidRPr="001158AE" w:rsidRDefault="00554815" w:rsidP="00142981">
      <w:pPr>
        <w:spacing w:line="276" w:lineRule="auto"/>
        <w:jc w:val="center"/>
        <w:rPr>
          <w:b/>
          <w:bCs/>
        </w:rPr>
      </w:pPr>
      <w:r w:rsidRPr="001158AE">
        <w:rPr>
          <w:b/>
          <w:bCs/>
        </w:rPr>
        <w:t>Topniška 31</w:t>
      </w:r>
    </w:p>
    <w:p w14:paraId="3238A08F" w14:textId="77777777" w:rsidR="00554815" w:rsidRPr="001158AE" w:rsidRDefault="00554815" w:rsidP="00142981">
      <w:pPr>
        <w:spacing w:line="276" w:lineRule="auto"/>
        <w:jc w:val="center"/>
        <w:rPr>
          <w:b/>
          <w:bCs/>
        </w:rPr>
      </w:pPr>
      <w:r w:rsidRPr="001158AE">
        <w:rPr>
          <w:b/>
          <w:bCs/>
        </w:rPr>
        <w:t>1000 Ljubljana</w:t>
      </w:r>
    </w:p>
    <w:p w14:paraId="41746398" w14:textId="77777777" w:rsidR="00554815" w:rsidRPr="001158AE" w:rsidRDefault="00554815" w:rsidP="00142981">
      <w:pPr>
        <w:spacing w:line="276" w:lineRule="auto"/>
        <w:jc w:val="center"/>
        <w:rPr>
          <w:b/>
          <w:bCs/>
        </w:rPr>
      </w:pPr>
    </w:p>
    <w:p w14:paraId="291D894C" w14:textId="77777777" w:rsidR="00554815" w:rsidRPr="001158AE" w:rsidRDefault="00554815" w:rsidP="00142981">
      <w:pPr>
        <w:jc w:val="center"/>
      </w:pPr>
    </w:p>
    <w:p w14:paraId="6D290299" w14:textId="77777777" w:rsidR="00554815" w:rsidRDefault="00554815" w:rsidP="00142981">
      <w:pPr>
        <w:jc w:val="center"/>
      </w:pPr>
    </w:p>
    <w:p w14:paraId="59558730" w14:textId="77777777" w:rsidR="005863E4" w:rsidRPr="001158AE" w:rsidRDefault="005863E4" w:rsidP="00142981">
      <w:pPr>
        <w:jc w:val="center"/>
      </w:pPr>
    </w:p>
    <w:p w14:paraId="413033F3" w14:textId="77777777" w:rsidR="00554815" w:rsidRPr="001158AE" w:rsidRDefault="00554815" w:rsidP="00142981">
      <w:pPr>
        <w:jc w:val="center"/>
      </w:pPr>
    </w:p>
    <w:p w14:paraId="7145C040" w14:textId="77777777" w:rsidR="00554815" w:rsidRPr="005863E4" w:rsidRDefault="00660289" w:rsidP="00142981">
      <w:pPr>
        <w:jc w:val="center"/>
        <w:rPr>
          <w:sz w:val="52"/>
          <w:szCs w:val="52"/>
        </w:rPr>
      </w:pPr>
      <w:r w:rsidRPr="005863E4">
        <w:rPr>
          <w:sz w:val="52"/>
          <w:szCs w:val="52"/>
        </w:rPr>
        <w:t xml:space="preserve">PRAKSA </w:t>
      </w:r>
      <w:r w:rsidR="006C2C6C" w:rsidRPr="005863E4">
        <w:rPr>
          <w:sz w:val="52"/>
          <w:szCs w:val="52"/>
        </w:rPr>
        <w:t>4</w:t>
      </w:r>
    </w:p>
    <w:p w14:paraId="1BED4253" w14:textId="5D4BE80E" w:rsidR="00554815" w:rsidRPr="005863E4" w:rsidRDefault="00660289" w:rsidP="00142981">
      <w:pPr>
        <w:jc w:val="center"/>
        <w:rPr>
          <w:sz w:val="40"/>
          <w:szCs w:val="40"/>
        </w:rPr>
      </w:pPr>
      <w:r w:rsidRPr="005863E4">
        <w:rPr>
          <w:sz w:val="40"/>
          <w:szCs w:val="40"/>
        </w:rPr>
        <w:t>Priročnik</w:t>
      </w:r>
    </w:p>
    <w:p w14:paraId="06BD15A9" w14:textId="77777777" w:rsidR="00554815" w:rsidRPr="001158AE" w:rsidRDefault="00554815" w:rsidP="00142981">
      <w:pPr>
        <w:jc w:val="center"/>
      </w:pPr>
    </w:p>
    <w:p w14:paraId="1EF4A194" w14:textId="77777777" w:rsidR="00554815" w:rsidRPr="001158AE" w:rsidRDefault="00554815" w:rsidP="00142981">
      <w:pPr>
        <w:jc w:val="center"/>
      </w:pPr>
    </w:p>
    <w:p w14:paraId="29E7728C" w14:textId="77777777" w:rsidR="00554815" w:rsidRDefault="00554815" w:rsidP="00142981">
      <w:pPr>
        <w:jc w:val="center"/>
      </w:pPr>
    </w:p>
    <w:p w14:paraId="2F223F26" w14:textId="77777777" w:rsidR="005863E4" w:rsidRPr="001158AE" w:rsidRDefault="005863E4" w:rsidP="00142981">
      <w:pPr>
        <w:jc w:val="center"/>
      </w:pPr>
    </w:p>
    <w:p w14:paraId="4FDD69EC" w14:textId="77777777" w:rsidR="00367C36" w:rsidRPr="004579D3" w:rsidRDefault="00367C36" w:rsidP="00142981">
      <w:pPr>
        <w:jc w:val="center"/>
      </w:pPr>
    </w:p>
    <w:p w14:paraId="7C3569C2" w14:textId="77777777" w:rsidR="00367C36" w:rsidRPr="005863E4" w:rsidRDefault="00367C36" w:rsidP="00142981">
      <w:pPr>
        <w:jc w:val="center"/>
        <w:rPr>
          <w:b/>
          <w:sz w:val="36"/>
          <w:szCs w:val="36"/>
        </w:rPr>
      </w:pPr>
      <w:r w:rsidRPr="005863E4">
        <w:rPr>
          <w:b/>
          <w:sz w:val="36"/>
          <w:szCs w:val="36"/>
        </w:rPr>
        <w:t>Center za praktični študij</w:t>
      </w:r>
    </w:p>
    <w:p w14:paraId="28272E51" w14:textId="0A52E785" w:rsidR="00367C36" w:rsidRPr="004579D3" w:rsidRDefault="006C2C6C" w:rsidP="00142981">
      <w:pPr>
        <w:jc w:val="center"/>
        <w:rPr>
          <w:sz w:val="32"/>
          <w:szCs w:val="32"/>
        </w:rPr>
      </w:pPr>
      <w:r w:rsidRPr="004579D3">
        <w:rPr>
          <w:sz w:val="32"/>
          <w:szCs w:val="32"/>
        </w:rPr>
        <w:t>Ana Jagrič, Marko Mesec, Petra Videmšek,</w:t>
      </w:r>
      <w:r w:rsidR="00367C36" w:rsidRPr="004579D3">
        <w:rPr>
          <w:sz w:val="32"/>
          <w:szCs w:val="32"/>
        </w:rPr>
        <w:t xml:space="preserve"> Tamara Rape Žiberna</w:t>
      </w:r>
      <w:r w:rsidR="002E79C4" w:rsidRPr="004579D3">
        <w:rPr>
          <w:sz w:val="32"/>
          <w:szCs w:val="32"/>
        </w:rPr>
        <w:t>, Amra Šabić</w:t>
      </w:r>
    </w:p>
    <w:p w14:paraId="02289034" w14:textId="77777777" w:rsidR="0086364D" w:rsidRPr="004579D3" w:rsidRDefault="0086364D" w:rsidP="00142981">
      <w:pPr>
        <w:jc w:val="center"/>
        <w:rPr>
          <w:sz w:val="32"/>
          <w:szCs w:val="32"/>
        </w:rPr>
      </w:pPr>
    </w:p>
    <w:p w14:paraId="6930C5E6" w14:textId="77777777" w:rsidR="00554815" w:rsidRPr="001158AE" w:rsidRDefault="00554815" w:rsidP="00142981">
      <w:pPr>
        <w:jc w:val="center"/>
      </w:pPr>
    </w:p>
    <w:p w14:paraId="1397C4D3" w14:textId="77777777" w:rsidR="005863E4" w:rsidRDefault="005863E4" w:rsidP="00142981">
      <w:pPr>
        <w:jc w:val="center"/>
      </w:pPr>
    </w:p>
    <w:p w14:paraId="4066872D" w14:textId="77777777" w:rsidR="001F5443" w:rsidRDefault="001F5443" w:rsidP="00142981">
      <w:pPr>
        <w:jc w:val="center"/>
      </w:pPr>
    </w:p>
    <w:p w14:paraId="385CAFDA" w14:textId="77777777" w:rsidR="001F5443" w:rsidRDefault="001F5443" w:rsidP="00142981">
      <w:pPr>
        <w:jc w:val="center"/>
      </w:pPr>
    </w:p>
    <w:p w14:paraId="56D30441" w14:textId="77777777" w:rsidR="001F5443" w:rsidRDefault="001F5443" w:rsidP="00142981">
      <w:pPr>
        <w:jc w:val="center"/>
      </w:pPr>
    </w:p>
    <w:p w14:paraId="78570515" w14:textId="0AE03CCF" w:rsidR="00554815" w:rsidRPr="001158AE" w:rsidRDefault="00DF11FD" w:rsidP="00142981">
      <w:pPr>
        <w:jc w:val="center"/>
      </w:pPr>
      <w:r>
        <w:t>Ljubljana, oktober 202</w:t>
      </w:r>
      <w:r w:rsidR="00296EE3">
        <w:t>2</w:t>
      </w:r>
    </w:p>
    <w:p w14:paraId="3D6ADDCE" w14:textId="77777777" w:rsidR="00554815" w:rsidRDefault="001C10E3" w:rsidP="00142981">
      <w:pPr>
        <w:spacing w:line="276" w:lineRule="auto"/>
        <w:rPr>
          <w:rFonts w:asciiTheme="majorHAnsi" w:eastAsiaTheme="majorEastAsia" w:hAnsiTheme="majorHAnsi" w:cstheme="majorBidi"/>
          <w:b/>
          <w:bCs/>
          <w:color w:val="4F81BD" w:themeColor="accent1"/>
          <w:sz w:val="26"/>
          <w:szCs w:val="26"/>
        </w:rPr>
      </w:pPr>
      <w:r w:rsidRPr="008971EC">
        <w:rPr>
          <w:rFonts w:asciiTheme="majorHAnsi" w:eastAsiaTheme="majorEastAsia" w:hAnsiTheme="majorHAnsi" w:cstheme="majorBidi"/>
          <w:b/>
          <w:bCs/>
          <w:color w:val="4F81BD" w:themeColor="accent1"/>
          <w:sz w:val="26"/>
          <w:szCs w:val="26"/>
        </w:rPr>
        <w:t>Kazalo vsebine</w:t>
      </w:r>
    </w:p>
    <w:p w14:paraId="47CC0652" w14:textId="77777777" w:rsidR="00C2120F" w:rsidRPr="008971EC" w:rsidRDefault="00C2120F" w:rsidP="00142981">
      <w:pPr>
        <w:spacing w:line="276" w:lineRule="auto"/>
        <w:rPr>
          <w:rFonts w:asciiTheme="majorHAnsi" w:eastAsiaTheme="majorEastAsia" w:hAnsiTheme="majorHAnsi" w:cstheme="majorBidi"/>
          <w:b/>
          <w:bCs/>
          <w:color w:val="4F81BD" w:themeColor="accent1"/>
          <w:sz w:val="26"/>
          <w:szCs w:val="26"/>
        </w:rPr>
      </w:pPr>
    </w:p>
    <w:p w14:paraId="7A11B314" w14:textId="45009312" w:rsidR="00402738" w:rsidRDefault="0060178A">
      <w:pPr>
        <w:pStyle w:val="Kazalovsebine1"/>
        <w:rPr>
          <w:rFonts w:asciiTheme="minorHAnsi" w:eastAsiaTheme="minorEastAsia" w:hAnsiTheme="minorHAnsi" w:cstheme="minorBidi"/>
          <w:noProof/>
          <w:sz w:val="22"/>
          <w:szCs w:val="22"/>
        </w:rPr>
      </w:pPr>
      <w:r w:rsidRPr="00075A51">
        <w:rPr>
          <w:b/>
          <w:bCs/>
        </w:rPr>
        <w:lastRenderedPageBreak/>
        <w:fldChar w:fldCharType="begin"/>
      </w:r>
      <w:r w:rsidR="008971EC" w:rsidRPr="00075A51">
        <w:rPr>
          <w:b/>
          <w:bCs/>
        </w:rPr>
        <w:instrText xml:space="preserve"> TOC \o "1-3" \h \z \u </w:instrText>
      </w:r>
      <w:r w:rsidRPr="00075A51">
        <w:rPr>
          <w:b/>
          <w:bCs/>
        </w:rPr>
        <w:fldChar w:fldCharType="separate"/>
      </w:r>
      <w:hyperlink w:anchor="_Toc84965711" w:history="1">
        <w:r w:rsidR="00402738" w:rsidRPr="00CB7453">
          <w:rPr>
            <w:rStyle w:val="Hiperpovezava"/>
            <w:noProof/>
          </w:rPr>
          <w:t>Uvod</w:t>
        </w:r>
        <w:r w:rsidR="00402738">
          <w:rPr>
            <w:noProof/>
            <w:webHidden/>
          </w:rPr>
          <w:tab/>
        </w:r>
        <w:r w:rsidR="00402738">
          <w:rPr>
            <w:noProof/>
            <w:webHidden/>
          </w:rPr>
          <w:fldChar w:fldCharType="begin"/>
        </w:r>
        <w:r w:rsidR="00402738">
          <w:rPr>
            <w:noProof/>
            <w:webHidden/>
          </w:rPr>
          <w:instrText xml:space="preserve"> PAGEREF _Toc84965711 \h </w:instrText>
        </w:r>
        <w:r w:rsidR="00402738">
          <w:rPr>
            <w:noProof/>
            <w:webHidden/>
          </w:rPr>
        </w:r>
        <w:r w:rsidR="00402738">
          <w:rPr>
            <w:noProof/>
            <w:webHidden/>
          </w:rPr>
          <w:fldChar w:fldCharType="separate"/>
        </w:r>
        <w:r w:rsidR="00402738">
          <w:rPr>
            <w:noProof/>
            <w:webHidden/>
          </w:rPr>
          <w:t>3</w:t>
        </w:r>
        <w:r w:rsidR="00402738">
          <w:rPr>
            <w:noProof/>
            <w:webHidden/>
          </w:rPr>
          <w:fldChar w:fldCharType="end"/>
        </w:r>
      </w:hyperlink>
    </w:p>
    <w:p w14:paraId="14100379" w14:textId="5A75957B" w:rsidR="00402738" w:rsidRDefault="00A87436">
      <w:pPr>
        <w:pStyle w:val="Kazalovsebine1"/>
        <w:rPr>
          <w:rFonts w:asciiTheme="minorHAnsi" w:eastAsiaTheme="minorEastAsia" w:hAnsiTheme="minorHAnsi" w:cstheme="minorBidi"/>
          <w:noProof/>
          <w:sz w:val="22"/>
          <w:szCs w:val="22"/>
        </w:rPr>
      </w:pPr>
      <w:hyperlink w:anchor="_Toc84965712" w:history="1">
        <w:r w:rsidR="00402738" w:rsidRPr="00CB7453">
          <w:rPr>
            <w:rStyle w:val="Hiperpovezava"/>
            <w:noProof/>
          </w:rPr>
          <w:t>Organizacija prakse</w:t>
        </w:r>
        <w:r w:rsidR="00402738">
          <w:rPr>
            <w:noProof/>
            <w:webHidden/>
          </w:rPr>
          <w:tab/>
        </w:r>
        <w:r w:rsidR="00402738">
          <w:rPr>
            <w:noProof/>
            <w:webHidden/>
          </w:rPr>
          <w:fldChar w:fldCharType="begin"/>
        </w:r>
        <w:r w:rsidR="00402738">
          <w:rPr>
            <w:noProof/>
            <w:webHidden/>
          </w:rPr>
          <w:instrText xml:space="preserve"> PAGEREF _Toc84965712 \h </w:instrText>
        </w:r>
        <w:r w:rsidR="00402738">
          <w:rPr>
            <w:noProof/>
            <w:webHidden/>
          </w:rPr>
        </w:r>
        <w:r w:rsidR="00402738">
          <w:rPr>
            <w:noProof/>
            <w:webHidden/>
          </w:rPr>
          <w:fldChar w:fldCharType="separate"/>
        </w:r>
        <w:r w:rsidR="00402738">
          <w:rPr>
            <w:noProof/>
            <w:webHidden/>
          </w:rPr>
          <w:t>4</w:t>
        </w:r>
        <w:r w:rsidR="00402738">
          <w:rPr>
            <w:noProof/>
            <w:webHidden/>
          </w:rPr>
          <w:fldChar w:fldCharType="end"/>
        </w:r>
      </w:hyperlink>
    </w:p>
    <w:p w14:paraId="45620083" w14:textId="1D842A80" w:rsidR="00402738" w:rsidRDefault="00A87436">
      <w:pPr>
        <w:pStyle w:val="Kazalovsebine1"/>
        <w:rPr>
          <w:rFonts w:asciiTheme="minorHAnsi" w:eastAsiaTheme="minorEastAsia" w:hAnsiTheme="minorHAnsi" w:cstheme="minorBidi"/>
          <w:noProof/>
          <w:sz w:val="22"/>
          <w:szCs w:val="22"/>
        </w:rPr>
      </w:pPr>
      <w:hyperlink w:anchor="_Toc84965713" w:history="1">
        <w:r w:rsidR="00402738" w:rsidRPr="00CB7453">
          <w:rPr>
            <w:rStyle w:val="Hiperpovezava"/>
            <w:noProof/>
          </w:rPr>
          <w:t>Namen prakse</w:t>
        </w:r>
        <w:r w:rsidR="00402738">
          <w:rPr>
            <w:noProof/>
            <w:webHidden/>
          </w:rPr>
          <w:tab/>
        </w:r>
        <w:r w:rsidR="00402738">
          <w:rPr>
            <w:noProof/>
            <w:webHidden/>
          </w:rPr>
          <w:fldChar w:fldCharType="begin"/>
        </w:r>
        <w:r w:rsidR="00402738">
          <w:rPr>
            <w:noProof/>
            <w:webHidden/>
          </w:rPr>
          <w:instrText xml:space="preserve"> PAGEREF _Toc84965713 \h </w:instrText>
        </w:r>
        <w:r w:rsidR="00402738">
          <w:rPr>
            <w:noProof/>
            <w:webHidden/>
          </w:rPr>
        </w:r>
        <w:r w:rsidR="00402738">
          <w:rPr>
            <w:noProof/>
            <w:webHidden/>
          </w:rPr>
          <w:fldChar w:fldCharType="separate"/>
        </w:r>
        <w:r w:rsidR="00402738">
          <w:rPr>
            <w:noProof/>
            <w:webHidden/>
          </w:rPr>
          <w:t>4</w:t>
        </w:r>
        <w:r w:rsidR="00402738">
          <w:rPr>
            <w:noProof/>
            <w:webHidden/>
          </w:rPr>
          <w:fldChar w:fldCharType="end"/>
        </w:r>
      </w:hyperlink>
    </w:p>
    <w:p w14:paraId="5BBA8D56" w14:textId="14722893" w:rsidR="00402738" w:rsidRDefault="00A87436">
      <w:pPr>
        <w:pStyle w:val="Kazalovsebine1"/>
        <w:rPr>
          <w:rFonts w:asciiTheme="minorHAnsi" w:eastAsiaTheme="minorEastAsia" w:hAnsiTheme="minorHAnsi" w:cstheme="minorBidi"/>
          <w:noProof/>
          <w:sz w:val="22"/>
          <w:szCs w:val="22"/>
        </w:rPr>
      </w:pPr>
      <w:hyperlink w:anchor="_Toc84965714" w:history="1">
        <w:r w:rsidR="00402738" w:rsidRPr="00CB7453">
          <w:rPr>
            <w:rStyle w:val="Hiperpovezava"/>
            <w:noProof/>
          </w:rPr>
          <w:t>Cilji prakse</w:t>
        </w:r>
        <w:r w:rsidR="00402738">
          <w:rPr>
            <w:noProof/>
            <w:webHidden/>
          </w:rPr>
          <w:tab/>
        </w:r>
        <w:r w:rsidR="00402738">
          <w:rPr>
            <w:noProof/>
            <w:webHidden/>
          </w:rPr>
          <w:fldChar w:fldCharType="begin"/>
        </w:r>
        <w:r w:rsidR="00402738">
          <w:rPr>
            <w:noProof/>
            <w:webHidden/>
          </w:rPr>
          <w:instrText xml:space="preserve"> PAGEREF _Toc84965714 \h </w:instrText>
        </w:r>
        <w:r w:rsidR="00402738">
          <w:rPr>
            <w:noProof/>
            <w:webHidden/>
          </w:rPr>
        </w:r>
        <w:r w:rsidR="00402738">
          <w:rPr>
            <w:noProof/>
            <w:webHidden/>
          </w:rPr>
          <w:fldChar w:fldCharType="separate"/>
        </w:r>
        <w:r w:rsidR="00402738">
          <w:rPr>
            <w:noProof/>
            <w:webHidden/>
          </w:rPr>
          <w:t>4</w:t>
        </w:r>
        <w:r w:rsidR="00402738">
          <w:rPr>
            <w:noProof/>
            <w:webHidden/>
          </w:rPr>
          <w:fldChar w:fldCharType="end"/>
        </w:r>
      </w:hyperlink>
    </w:p>
    <w:p w14:paraId="1ECCFDBA" w14:textId="67A7BC6A" w:rsidR="00402738" w:rsidRDefault="00A87436">
      <w:pPr>
        <w:pStyle w:val="Kazalovsebine1"/>
        <w:rPr>
          <w:rFonts w:asciiTheme="minorHAnsi" w:eastAsiaTheme="minorEastAsia" w:hAnsiTheme="minorHAnsi" w:cstheme="minorBidi"/>
          <w:noProof/>
          <w:sz w:val="22"/>
          <w:szCs w:val="22"/>
        </w:rPr>
      </w:pPr>
      <w:hyperlink w:anchor="_Toc84965715" w:history="1">
        <w:r w:rsidR="00402738" w:rsidRPr="00CB7453">
          <w:rPr>
            <w:rStyle w:val="Hiperpovezava"/>
            <w:noProof/>
          </w:rPr>
          <w:t>Metode ocenjevanja</w:t>
        </w:r>
        <w:r w:rsidR="00402738">
          <w:rPr>
            <w:noProof/>
            <w:webHidden/>
          </w:rPr>
          <w:tab/>
        </w:r>
        <w:r w:rsidR="00402738">
          <w:rPr>
            <w:noProof/>
            <w:webHidden/>
          </w:rPr>
          <w:fldChar w:fldCharType="begin"/>
        </w:r>
        <w:r w:rsidR="00402738">
          <w:rPr>
            <w:noProof/>
            <w:webHidden/>
          </w:rPr>
          <w:instrText xml:space="preserve"> PAGEREF _Toc84965715 \h </w:instrText>
        </w:r>
        <w:r w:rsidR="00402738">
          <w:rPr>
            <w:noProof/>
            <w:webHidden/>
          </w:rPr>
        </w:r>
        <w:r w:rsidR="00402738">
          <w:rPr>
            <w:noProof/>
            <w:webHidden/>
          </w:rPr>
          <w:fldChar w:fldCharType="separate"/>
        </w:r>
        <w:r w:rsidR="00402738">
          <w:rPr>
            <w:noProof/>
            <w:webHidden/>
          </w:rPr>
          <w:t>5</w:t>
        </w:r>
        <w:r w:rsidR="00402738">
          <w:rPr>
            <w:noProof/>
            <w:webHidden/>
          </w:rPr>
          <w:fldChar w:fldCharType="end"/>
        </w:r>
      </w:hyperlink>
    </w:p>
    <w:p w14:paraId="392E881C" w14:textId="63BFD6AB" w:rsidR="00402738" w:rsidRDefault="00A87436">
      <w:pPr>
        <w:pStyle w:val="Kazalovsebine1"/>
        <w:rPr>
          <w:rFonts w:asciiTheme="minorHAnsi" w:eastAsiaTheme="minorEastAsia" w:hAnsiTheme="minorHAnsi" w:cstheme="minorBidi"/>
          <w:noProof/>
          <w:sz w:val="22"/>
          <w:szCs w:val="22"/>
        </w:rPr>
      </w:pPr>
      <w:hyperlink w:anchor="_Toc84965716" w:history="1">
        <w:r w:rsidR="00402738" w:rsidRPr="00CB7453">
          <w:rPr>
            <w:rStyle w:val="Hiperpovezava"/>
            <w:noProof/>
          </w:rPr>
          <w:t>Kratki opisi poteka prakse (naloge na praksi)</w:t>
        </w:r>
        <w:r w:rsidR="00402738">
          <w:rPr>
            <w:noProof/>
            <w:webHidden/>
          </w:rPr>
          <w:tab/>
        </w:r>
        <w:r w:rsidR="00402738">
          <w:rPr>
            <w:noProof/>
            <w:webHidden/>
          </w:rPr>
          <w:fldChar w:fldCharType="begin"/>
        </w:r>
        <w:r w:rsidR="00402738">
          <w:rPr>
            <w:noProof/>
            <w:webHidden/>
          </w:rPr>
          <w:instrText xml:space="preserve"> PAGEREF _Toc84965716 \h </w:instrText>
        </w:r>
        <w:r w:rsidR="00402738">
          <w:rPr>
            <w:noProof/>
            <w:webHidden/>
          </w:rPr>
        </w:r>
        <w:r w:rsidR="00402738">
          <w:rPr>
            <w:noProof/>
            <w:webHidden/>
          </w:rPr>
          <w:fldChar w:fldCharType="separate"/>
        </w:r>
        <w:r w:rsidR="00402738">
          <w:rPr>
            <w:noProof/>
            <w:webHidden/>
          </w:rPr>
          <w:t>6</w:t>
        </w:r>
        <w:r w:rsidR="00402738">
          <w:rPr>
            <w:noProof/>
            <w:webHidden/>
          </w:rPr>
          <w:fldChar w:fldCharType="end"/>
        </w:r>
      </w:hyperlink>
    </w:p>
    <w:p w14:paraId="49287536" w14:textId="4CC6A048" w:rsidR="00402738" w:rsidRDefault="00A87436">
      <w:pPr>
        <w:pStyle w:val="Kazalovsebine2"/>
        <w:rPr>
          <w:rFonts w:asciiTheme="minorHAnsi" w:eastAsiaTheme="minorEastAsia" w:hAnsiTheme="minorHAnsi" w:cstheme="minorBidi"/>
          <w:noProof/>
          <w:sz w:val="22"/>
          <w:szCs w:val="22"/>
        </w:rPr>
      </w:pPr>
      <w:hyperlink w:anchor="_Toc84965717" w:history="1">
        <w:r w:rsidR="00402738" w:rsidRPr="00CB7453">
          <w:rPr>
            <w:rStyle w:val="Hiperpovezava"/>
            <w:noProof/>
          </w:rPr>
          <w:t>1. Izbira učne baze in izdelava razširjene izkaznice učne baze</w:t>
        </w:r>
        <w:r w:rsidR="00402738">
          <w:rPr>
            <w:noProof/>
            <w:webHidden/>
          </w:rPr>
          <w:tab/>
        </w:r>
        <w:r w:rsidR="00402738">
          <w:rPr>
            <w:noProof/>
            <w:webHidden/>
          </w:rPr>
          <w:fldChar w:fldCharType="begin"/>
        </w:r>
        <w:r w:rsidR="00402738">
          <w:rPr>
            <w:noProof/>
            <w:webHidden/>
          </w:rPr>
          <w:instrText xml:space="preserve"> PAGEREF _Toc84965717 \h </w:instrText>
        </w:r>
        <w:r w:rsidR="00402738">
          <w:rPr>
            <w:noProof/>
            <w:webHidden/>
          </w:rPr>
        </w:r>
        <w:r w:rsidR="00402738">
          <w:rPr>
            <w:noProof/>
            <w:webHidden/>
          </w:rPr>
          <w:fldChar w:fldCharType="separate"/>
        </w:r>
        <w:r w:rsidR="00402738">
          <w:rPr>
            <w:noProof/>
            <w:webHidden/>
          </w:rPr>
          <w:t>6</w:t>
        </w:r>
        <w:r w:rsidR="00402738">
          <w:rPr>
            <w:noProof/>
            <w:webHidden/>
          </w:rPr>
          <w:fldChar w:fldCharType="end"/>
        </w:r>
      </w:hyperlink>
    </w:p>
    <w:p w14:paraId="302566B2" w14:textId="2B305C81" w:rsidR="00402738" w:rsidRDefault="00A87436">
      <w:pPr>
        <w:pStyle w:val="Kazalovsebine2"/>
        <w:rPr>
          <w:rFonts w:asciiTheme="minorHAnsi" w:eastAsiaTheme="minorEastAsia" w:hAnsiTheme="minorHAnsi" w:cstheme="minorBidi"/>
          <w:noProof/>
          <w:sz w:val="22"/>
          <w:szCs w:val="22"/>
        </w:rPr>
      </w:pPr>
      <w:hyperlink w:anchor="_Toc84965718" w:history="1">
        <w:r w:rsidR="00402738" w:rsidRPr="00CB7453">
          <w:rPr>
            <w:rStyle w:val="Hiperpovezava"/>
            <w:noProof/>
          </w:rPr>
          <w:t>2. Prvi obisk učne baze in načrtovanje prakse</w:t>
        </w:r>
        <w:r w:rsidR="00402738">
          <w:rPr>
            <w:noProof/>
            <w:webHidden/>
          </w:rPr>
          <w:tab/>
        </w:r>
        <w:r w:rsidR="00402738">
          <w:rPr>
            <w:noProof/>
            <w:webHidden/>
          </w:rPr>
          <w:fldChar w:fldCharType="begin"/>
        </w:r>
        <w:r w:rsidR="00402738">
          <w:rPr>
            <w:noProof/>
            <w:webHidden/>
          </w:rPr>
          <w:instrText xml:space="preserve"> PAGEREF _Toc84965718 \h </w:instrText>
        </w:r>
        <w:r w:rsidR="00402738">
          <w:rPr>
            <w:noProof/>
            <w:webHidden/>
          </w:rPr>
        </w:r>
        <w:r w:rsidR="00402738">
          <w:rPr>
            <w:noProof/>
            <w:webHidden/>
          </w:rPr>
          <w:fldChar w:fldCharType="separate"/>
        </w:r>
        <w:r w:rsidR="00402738">
          <w:rPr>
            <w:noProof/>
            <w:webHidden/>
          </w:rPr>
          <w:t>6</w:t>
        </w:r>
        <w:r w:rsidR="00402738">
          <w:rPr>
            <w:noProof/>
            <w:webHidden/>
          </w:rPr>
          <w:fldChar w:fldCharType="end"/>
        </w:r>
      </w:hyperlink>
    </w:p>
    <w:p w14:paraId="25E1787B" w14:textId="5F36BADB" w:rsidR="00402738" w:rsidRDefault="00A87436">
      <w:pPr>
        <w:pStyle w:val="Kazalovsebine2"/>
        <w:rPr>
          <w:rFonts w:asciiTheme="minorHAnsi" w:eastAsiaTheme="minorEastAsia" w:hAnsiTheme="minorHAnsi" w:cstheme="minorBidi"/>
          <w:noProof/>
          <w:sz w:val="22"/>
          <w:szCs w:val="22"/>
        </w:rPr>
      </w:pPr>
      <w:hyperlink w:anchor="_Toc84965719" w:history="1">
        <w:r w:rsidR="00402738" w:rsidRPr="00CB7453">
          <w:rPr>
            <w:rStyle w:val="Hiperpovezava"/>
            <w:noProof/>
          </w:rPr>
          <w:t>3. Priprave na prakso</w:t>
        </w:r>
        <w:r w:rsidR="00402738">
          <w:rPr>
            <w:noProof/>
            <w:webHidden/>
          </w:rPr>
          <w:tab/>
        </w:r>
        <w:r w:rsidR="00402738">
          <w:rPr>
            <w:noProof/>
            <w:webHidden/>
          </w:rPr>
          <w:fldChar w:fldCharType="begin"/>
        </w:r>
        <w:r w:rsidR="00402738">
          <w:rPr>
            <w:noProof/>
            <w:webHidden/>
          </w:rPr>
          <w:instrText xml:space="preserve"> PAGEREF _Toc84965719 \h </w:instrText>
        </w:r>
        <w:r w:rsidR="00402738">
          <w:rPr>
            <w:noProof/>
            <w:webHidden/>
          </w:rPr>
        </w:r>
        <w:r w:rsidR="00402738">
          <w:rPr>
            <w:noProof/>
            <w:webHidden/>
          </w:rPr>
          <w:fldChar w:fldCharType="separate"/>
        </w:r>
        <w:r w:rsidR="00402738">
          <w:rPr>
            <w:noProof/>
            <w:webHidden/>
          </w:rPr>
          <w:t>7</w:t>
        </w:r>
        <w:r w:rsidR="00402738">
          <w:rPr>
            <w:noProof/>
            <w:webHidden/>
          </w:rPr>
          <w:fldChar w:fldCharType="end"/>
        </w:r>
      </w:hyperlink>
    </w:p>
    <w:p w14:paraId="55D7DAE7" w14:textId="3D18D673" w:rsidR="00402738" w:rsidRDefault="00A87436">
      <w:pPr>
        <w:pStyle w:val="Kazalovsebine2"/>
        <w:rPr>
          <w:rFonts w:asciiTheme="minorHAnsi" w:eastAsiaTheme="minorEastAsia" w:hAnsiTheme="minorHAnsi" w:cstheme="minorBidi"/>
          <w:noProof/>
          <w:sz w:val="22"/>
          <w:szCs w:val="22"/>
        </w:rPr>
      </w:pPr>
      <w:hyperlink w:anchor="_Toc84965720" w:history="1">
        <w:r w:rsidR="00402738" w:rsidRPr="00CB7453">
          <w:rPr>
            <w:rStyle w:val="Hiperpovezava"/>
            <w:noProof/>
          </w:rPr>
          <w:t>4. Strnjena praksa (november in december)</w:t>
        </w:r>
        <w:r w:rsidR="00402738">
          <w:rPr>
            <w:noProof/>
            <w:webHidden/>
          </w:rPr>
          <w:tab/>
        </w:r>
        <w:r w:rsidR="00402738">
          <w:rPr>
            <w:noProof/>
            <w:webHidden/>
          </w:rPr>
          <w:fldChar w:fldCharType="begin"/>
        </w:r>
        <w:r w:rsidR="00402738">
          <w:rPr>
            <w:noProof/>
            <w:webHidden/>
          </w:rPr>
          <w:instrText xml:space="preserve"> PAGEREF _Toc84965720 \h </w:instrText>
        </w:r>
        <w:r w:rsidR="00402738">
          <w:rPr>
            <w:noProof/>
            <w:webHidden/>
          </w:rPr>
        </w:r>
        <w:r w:rsidR="00402738">
          <w:rPr>
            <w:noProof/>
            <w:webHidden/>
          </w:rPr>
          <w:fldChar w:fldCharType="separate"/>
        </w:r>
        <w:r w:rsidR="00402738">
          <w:rPr>
            <w:noProof/>
            <w:webHidden/>
          </w:rPr>
          <w:t>7</w:t>
        </w:r>
        <w:r w:rsidR="00402738">
          <w:rPr>
            <w:noProof/>
            <w:webHidden/>
          </w:rPr>
          <w:fldChar w:fldCharType="end"/>
        </w:r>
      </w:hyperlink>
    </w:p>
    <w:p w14:paraId="54F5B00D" w14:textId="1EC77B46" w:rsidR="00402738" w:rsidRDefault="00A87436">
      <w:pPr>
        <w:pStyle w:val="Kazalovsebine2"/>
        <w:rPr>
          <w:rFonts w:asciiTheme="minorHAnsi" w:eastAsiaTheme="minorEastAsia" w:hAnsiTheme="minorHAnsi" w:cstheme="minorBidi"/>
          <w:noProof/>
          <w:sz w:val="22"/>
          <w:szCs w:val="22"/>
        </w:rPr>
      </w:pPr>
      <w:hyperlink w:anchor="_Toc84965721" w:history="1">
        <w:r w:rsidR="00402738" w:rsidRPr="00CB7453">
          <w:rPr>
            <w:rStyle w:val="Hiperpovezava"/>
            <w:noProof/>
          </w:rPr>
          <w:t>5. Zaključevanje prakse (januar)</w:t>
        </w:r>
        <w:r w:rsidR="00402738">
          <w:rPr>
            <w:noProof/>
            <w:webHidden/>
          </w:rPr>
          <w:tab/>
        </w:r>
        <w:r w:rsidR="00402738">
          <w:rPr>
            <w:noProof/>
            <w:webHidden/>
          </w:rPr>
          <w:fldChar w:fldCharType="begin"/>
        </w:r>
        <w:r w:rsidR="00402738">
          <w:rPr>
            <w:noProof/>
            <w:webHidden/>
          </w:rPr>
          <w:instrText xml:space="preserve"> PAGEREF _Toc84965721 \h </w:instrText>
        </w:r>
        <w:r w:rsidR="00402738">
          <w:rPr>
            <w:noProof/>
            <w:webHidden/>
          </w:rPr>
        </w:r>
        <w:r w:rsidR="00402738">
          <w:rPr>
            <w:noProof/>
            <w:webHidden/>
          </w:rPr>
          <w:fldChar w:fldCharType="separate"/>
        </w:r>
        <w:r w:rsidR="00402738">
          <w:rPr>
            <w:noProof/>
            <w:webHidden/>
          </w:rPr>
          <w:t>7</w:t>
        </w:r>
        <w:r w:rsidR="00402738">
          <w:rPr>
            <w:noProof/>
            <w:webHidden/>
          </w:rPr>
          <w:fldChar w:fldCharType="end"/>
        </w:r>
      </w:hyperlink>
    </w:p>
    <w:p w14:paraId="706FBE48" w14:textId="0938ADAC" w:rsidR="00402738" w:rsidRDefault="00A87436">
      <w:pPr>
        <w:pStyle w:val="Kazalovsebine2"/>
        <w:rPr>
          <w:rFonts w:asciiTheme="minorHAnsi" w:eastAsiaTheme="minorEastAsia" w:hAnsiTheme="minorHAnsi" w:cstheme="minorBidi"/>
          <w:noProof/>
          <w:sz w:val="22"/>
          <w:szCs w:val="22"/>
        </w:rPr>
      </w:pPr>
      <w:hyperlink w:anchor="_Toc84965722" w:history="1">
        <w:r w:rsidR="00402738" w:rsidRPr="00CB7453">
          <w:rPr>
            <w:rStyle w:val="Hiperpovezava"/>
            <w:noProof/>
          </w:rPr>
          <w:t>6. Mentorska srečanja</w:t>
        </w:r>
        <w:r w:rsidR="00402738">
          <w:rPr>
            <w:noProof/>
            <w:webHidden/>
          </w:rPr>
          <w:tab/>
        </w:r>
        <w:r w:rsidR="00402738">
          <w:rPr>
            <w:noProof/>
            <w:webHidden/>
          </w:rPr>
          <w:fldChar w:fldCharType="begin"/>
        </w:r>
        <w:r w:rsidR="00402738">
          <w:rPr>
            <w:noProof/>
            <w:webHidden/>
          </w:rPr>
          <w:instrText xml:space="preserve"> PAGEREF _Toc84965722 \h </w:instrText>
        </w:r>
        <w:r w:rsidR="00402738">
          <w:rPr>
            <w:noProof/>
            <w:webHidden/>
          </w:rPr>
        </w:r>
        <w:r w:rsidR="00402738">
          <w:rPr>
            <w:noProof/>
            <w:webHidden/>
          </w:rPr>
          <w:fldChar w:fldCharType="separate"/>
        </w:r>
        <w:r w:rsidR="00402738">
          <w:rPr>
            <w:noProof/>
            <w:webHidden/>
          </w:rPr>
          <w:t>7</w:t>
        </w:r>
        <w:r w:rsidR="00402738">
          <w:rPr>
            <w:noProof/>
            <w:webHidden/>
          </w:rPr>
          <w:fldChar w:fldCharType="end"/>
        </w:r>
      </w:hyperlink>
    </w:p>
    <w:p w14:paraId="09E3CF03" w14:textId="6826959B" w:rsidR="00402738" w:rsidRDefault="00A87436">
      <w:pPr>
        <w:pStyle w:val="Kazalovsebine2"/>
        <w:rPr>
          <w:rFonts w:asciiTheme="minorHAnsi" w:eastAsiaTheme="minorEastAsia" w:hAnsiTheme="minorHAnsi" w:cstheme="minorBidi"/>
          <w:noProof/>
          <w:sz w:val="22"/>
          <w:szCs w:val="22"/>
        </w:rPr>
      </w:pPr>
      <w:hyperlink w:anchor="_Toc84965723" w:history="1">
        <w:r w:rsidR="00402738" w:rsidRPr="00CB7453">
          <w:rPr>
            <w:rStyle w:val="Hiperpovezava"/>
            <w:noProof/>
          </w:rPr>
          <w:t>7. Opis nalog in metod socialnega dela</w:t>
        </w:r>
        <w:r w:rsidR="00402738">
          <w:rPr>
            <w:noProof/>
            <w:webHidden/>
          </w:rPr>
          <w:tab/>
        </w:r>
        <w:r w:rsidR="00402738">
          <w:rPr>
            <w:noProof/>
            <w:webHidden/>
          </w:rPr>
          <w:fldChar w:fldCharType="begin"/>
        </w:r>
        <w:r w:rsidR="00402738">
          <w:rPr>
            <w:noProof/>
            <w:webHidden/>
          </w:rPr>
          <w:instrText xml:space="preserve"> PAGEREF _Toc84965723 \h </w:instrText>
        </w:r>
        <w:r w:rsidR="00402738">
          <w:rPr>
            <w:noProof/>
            <w:webHidden/>
          </w:rPr>
        </w:r>
        <w:r w:rsidR="00402738">
          <w:rPr>
            <w:noProof/>
            <w:webHidden/>
          </w:rPr>
          <w:fldChar w:fldCharType="separate"/>
        </w:r>
        <w:r w:rsidR="00402738">
          <w:rPr>
            <w:noProof/>
            <w:webHidden/>
          </w:rPr>
          <w:t>8</w:t>
        </w:r>
        <w:r w:rsidR="00402738">
          <w:rPr>
            <w:noProof/>
            <w:webHidden/>
          </w:rPr>
          <w:fldChar w:fldCharType="end"/>
        </w:r>
      </w:hyperlink>
    </w:p>
    <w:p w14:paraId="03896D80" w14:textId="007CC520" w:rsidR="00402738" w:rsidRDefault="00A87436">
      <w:pPr>
        <w:pStyle w:val="Kazalovsebine3"/>
        <w:rPr>
          <w:rFonts w:asciiTheme="minorHAnsi" w:eastAsiaTheme="minorEastAsia" w:hAnsiTheme="minorHAnsi" w:cstheme="minorBidi"/>
          <w:noProof/>
          <w:sz w:val="22"/>
          <w:szCs w:val="22"/>
        </w:rPr>
      </w:pPr>
      <w:hyperlink w:anchor="_Toc84965724" w:history="1">
        <w:r w:rsidR="00402738" w:rsidRPr="00CB7453">
          <w:rPr>
            <w:rStyle w:val="Hiperpovezava"/>
            <w:noProof/>
          </w:rPr>
          <w:t>a)</w:t>
        </w:r>
        <w:r w:rsidR="00402738">
          <w:rPr>
            <w:rFonts w:asciiTheme="minorHAnsi" w:eastAsiaTheme="minorEastAsia" w:hAnsiTheme="minorHAnsi" w:cstheme="minorBidi"/>
            <w:noProof/>
            <w:sz w:val="22"/>
            <w:szCs w:val="22"/>
          </w:rPr>
          <w:tab/>
        </w:r>
        <w:r w:rsidR="00402738" w:rsidRPr="00CB7453">
          <w:rPr>
            <w:rStyle w:val="Hiperpovezava"/>
            <w:noProof/>
          </w:rPr>
          <w:t>Razširjena izkaznica učne baze</w:t>
        </w:r>
        <w:r w:rsidR="00402738">
          <w:rPr>
            <w:noProof/>
            <w:webHidden/>
          </w:rPr>
          <w:tab/>
        </w:r>
        <w:r w:rsidR="00402738">
          <w:rPr>
            <w:noProof/>
            <w:webHidden/>
          </w:rPr>
          <w:fldChar w:fldCharType="begin"/>
        </w:r>
        <w:r w:rsidR="00402738">
          <w:rPr>
            <w:noProof/>
            <w:webHidden/>
          </w:rPr>
          <w:instrText xml:space="preserve"> PAGEREF _Toc84965724 \h </w:instrText>
        </w:r>
        <w:r w:rsidR="00402738">
          <w:rPr>
            <w:noProof/>
            <w:webHidden/>
          </w:rPr>
        </w:r>
        <w:r w:rsidR="00402738">
          <w:rPr>
            <w:noProof/>
            <w:webHidden/>
          </w:rPr>
          <w:fldChar w:fldCharType="separate"/>
        </w:r>
        <w:r w:rsidR="00402738">
          <w:rPr>
            <w:noProof/>
            <w:webHidden/>
          </w:rPr>
          <w:t>8</w:t>
        </w:r>
        <w:r w:rsidR="00402738">
          <w:rPr>
            <w:noProof/>
            <w:webHidden/>
          </w:rPr>
          <w:fldChar w:fldCharType="end"/>
        </w:r>
      </w:hyperlink>
    </w:p>
    <w:p w14:paraId="4A3A7EF2" w14:textId="17A600EB" w:rsidR="00402738" w:rsidRDefault="00A87436">
      <w:pPr>
        <w:pStyle w:val="Kazalovsebine3"/>
        <w:rPr>
          <w:rFonts w:asciiTheme="minorHAnsi" w:eastAsiaTheme="minorEastAsia" w:hAnsiTheme="minorHAnsi" w:cstheme="minorBidi"/>
          <w:noProof/>
          <w:sz w:val="22"/>
          <w:szCs w:val="22"/>
        </w:rPr>
      </w:pPr>
      <w:hyperlink w:anchor="_Toc84965725" w:history="1">
        <w:r w:rsidR="00402738" w:rsidRPr="00CB7453">
          <w:rPr>
            <w:rStyle w:val="Hiperpovezava"/>
            <w:noProof/>
          </w:rPr>
          <w:t>b)</w:t>
        </w:r>
        <w:r w:rsidR="00402738">
          <w:rPr>
            <w:rFonts w:asciiTheme="minorHAnsi" w:eastAsiaTheme="minorEastAsia" w:hAnsiTheme="minorHAnsi" w:cstheme="minorBidi"/>
            <w:noProof/>
            <w:sz w:val="22"/>
            <w:szCs w:val="22"/>
          </w:rPr>
          <w:tab/>
        </w:r>
        <w:r w:rsidR="00402738" w:rsidRPr="00CB7453">
          <w:rPr>
            <w:rStyle w:val="Hiperpovezava"/>
            <w:noProof/>
          </w:rPr>
          <w:t>Dnevniki prakse</w:t>
        </w:r>
        <w:r w:rsidR="00402738">
          <w:rPr>
            <w:noProof/>
            <w:webHidden/>
          </w:rPr>
          <w:tab/>
        </w:r>
        <w:r w:rsidR="00402738">
          <w:rPr>
            <w:noProof/>
            <w:webHidden/>
          </w:rPr>
          <w:fldChar w:fldCharType="begin"/>
        </w:r>
        <w:r w:rsidR="00402738">
          <w:rPr>
            <w:noProof/>
            <w:webHidden/>
          </w:rPr>
          <w:instrText xml:space="preserve"> PAGEREF _Toc84965725 \h </w:instrText>
        </w:r>
        <w:r w:rsidR="00402738">
          <w:rPr>
            <w:noProof/>
            <w:webHidden/>
          </w:rPr>
        </w:r>
        <w:r w:rsidR="00402738">
          <w:rPr>
            <w:noProof/>
            <w:webHidden/>
          </w:rPr>
          <w:fldChar w:fldCharType="separate"/>
        </w:r>
        <w:r w:rsidR="00402738">
          <w:rPr>
            <w:noProof/>
            <w:webHidden/>
          </w:rPr>
          <w:t>8</w:t>
        </w:r>
        <w:r w:rsidR="00402738">
          <w:rPr>
            <w:noProof/>
            <w:webHidden/>
          </w:rPr>
          <w:fldChar w:fldCharType="end"/>
        </w:r>
      </w:hyperlink>
    </w:p>
    <w:p w14:paraId="4124F3A3" w14:textId="1B0275D9" w:rsidR="00402738" w:rsidRDefault="00A87436">
      <w:pPr>
        <w:pStyle w:val="Kazalovsebine3"/>
        <w:rPr>
          <w:rFonts w:asciiTheme="minorHAnsi" w:eastAsiaTheme="minorEastAsia" w:hAnsiTheme="minorHAnsi" w:cstheme="minorBidi"/>
          <w:noProof/>
          <w:sz w:val="22"/>
          <w:szCs w:val="22"/>
        </w:rPr>
      </w:pPr>
      <w:hyperlink w:anchor="_Toc84965726" w:history="1">
        <w:r w:rsidR="00402738" w:rsidRPr="00CB7453">
          <w:rPr>
            <w:rStyle w:val="Hiperpovezava"/>
            <w:noProof/>
          </w:rPr>
          <w:t>c)</w:t>
        </w:r>
        <w:r w:rsidR="00402738">
          <w:rPr>
            <w:rFonts w:asciiTheme="minorHAnsi" w:eastAsiaTheme="minorEastAsia" w:hAnsiTheme="minorHAnsi" w:cstheme="minorBidi"/>
            <w:noProof/>
            <w:sz w:val="22"/>
            <w:szCs w:val="22"/>
          </w:rPr>
          <w:tab/>
        </w:r>
        <w:r w:rsidR="00402738" w:rsidRPr="00CB7453">
          <w:rPr>
            <w:rStyle w:val="Hiperpovezava"/>
            <w:noProof/>
          </w:rPr>
          <w:t>Epistemološka analiza prakse</w:t>
        </w:r>
        <w:r w:rsidR="00402738">
          <w:rPr>
            <w:noProof/>
            <w:webHidden/>
          </w:rPr>
          <w:tab/>
        </w:r>
        <w:r w:rsidR="00402738">
          <w:rPr>
            <w:noProof/>
            <w:webHidden/>
          </w:rPr>
          <w:fldChar w:fldCharType="begin"/>
        </w:r>
        <w:r w:rsidR="00402738">
          <w:rPr>
            <w:noProof/>
            <w:webHidden/>
          </w:rPr>
          <w:instrText xml:space="preserve"> PAGEREF _Toc84965726 \h </w:instrText>
        </w:r>
        <w:r w:rsidR="00402738">
          <w:rPr>
            <w:noProof/>
            <w:webHidden/>
          </w:rPr>
        </w:r>
        <w:r w:rsidR="00402738">
          <w:rPr>
            <w:noProof/>
            <w:webHidden/>
          </w:rPr>
          <w:fldChar w:fldCharType="separate"/>
        </w:r>
        <w:r w:rsidR="00402738">
          <w:rPr>
            <w:noProof/>
            <w:webHidden/>
          </w:rPr>
          <w:t>8</w:t>
        </w:r>
        <w:r w:rsidR="00402738">
          <w:rPr>
            <w:noProof/>
            <w:webHidden/>
          </w:rPr>
          <w:fldChar w:fldCharType="end"/>
        </w:r>
      </w:hyperlink>
    </w:p>
    <w:p w14:paraId="41A3995E" w14:textId="2BB03394" w:rsidR="00402738" w:rsidRPr="00402738" w:rsidRDefault="00A87436">
      <w:pPr>
        <w:pStyle w:val="Kazalovsebine3"/>
        <w:rPr>
          <w:rFonts w:asciiTheme="minorHAnsi" w:eastAsiaTheme="minorEastAsia" w:hAnsiTheme="minorHAnsi" w:cstheme="minorBidi"/>
          <w:noProof/>
          <w:sz w:val="22"/>
          <w:szCs w:val="22"/>
        </w:rPr>
      </w:pPr>
      <w:hyperlink w:anchor="_Toc84965727" w:history="1">
        <w:r w:rsidR="00402738" w:rsidRPr="00402738">
          <w:rPr>
            <w:rStyle w:val="Hiperpovezava"/>
            <w:rFonts w:asciiTheme="majorHAnsi" w:eastAsiaTheme="majorEastAsia" w:hAnsiTheme="majorHAnsi" w:cstheme="majorBidi"/>
            <w:bCs/>
            <w:noProof/>
          </w:rPr>
          <w:t>d)</w:t>
        </w:r>
        <w:r w:rsidR="00402738" w:rsidRPr="00402738">
          <w:rPr>
            <w:rFonts w:asciiTheme="minorHAnsi" w:eastAsiaTheme="minorEastAsia" w:hAnsiTheme="minorHAnsi" w:cstheme="minorBidi"/>
            <w:noProof/>
            <w:sz w:val="22"/>
            <w:szCs w:val="22"/>
          </w:rPr>
          <w:tab/>
        </w:r>
        <w:r w:rsidR="00402738" w:rsidRPr="00402738">
          <w:rPr>
            <w:rStyle w:val="Hiperpovezava"/>
            <w:rFonts w:asciiTheme="majorHAnsi" w:eastAsiaTheme="majorEastAsia" w:hAnsiTheme="majorHAnsi" w:cstheme="majorBidi"/>
            <w:bCs/>
            <w:noProof/>
          </w:rPr>
          <w:t>Predmetno specifične naloge</w:t>
        </w:r>
        <w:r w:rsidR="00402738" w:rsidRPr="00402738">
          <w:rPr>
            <w:noProof/>
            <w:webHidden/>
          </w:rPr>
          <w:tab/>
        </w:r>
        <w:r w:rsidR="00402738" w:rsidRPr="00402738">
          <w:rPr>
            <w:noProof/>
            <w:webHidden/>
          </w:rPr>
          <w:fldChar w:fldCharType="begin"/>
        </w:r>
        <w:r w:rsidR="00402738" w:rsidRPr="00402738">
          <w:rPr>
            <w:noProof/>
            <w:webHidden/>
          </w:rPr>
          <w:instrText xml:space="preserve"> PAGEREF _Toc84965727 \h </w:instrText>
        </w:r>
        <w:r w:rsidR="00402738" w:rsidRPr="00402738">
          <w:rPr>
            <w:noProof/>
            <w:webHidden/>
          </w:rPr>
        </w:r>
        <w:r w:rsidR="00402738" w:rsidRPr="00402738">
          <w:rPr>
            <w:noProof/>
            <w:webHidden/>
          </w:rPr>
          <w:fldChar w:fldCharType="separate"/>
        </w:r>
        <w:r w:rsidR="00402738" w:rsidRPr="00402738">
          <w:rPr>
            <w:noProof/>
            <w:webHidden/>
          </w:rPr>
          <w:t>8</w:t>
        </w:r>
        <w:r w:rsidR="00402738" w:rsidRPr="00402738">
          <w:rPr>
            <w:noProof/>
            <w:webHidden/>
          </w:rPr>
          <w:fldChar w:fldCharType="end"/>
        </w:r>
      </w:hyperlink>
    </w:p>
    <w:p w14:paraId="3C3F8D3B" w14:textId="536391A4" w:rsidR="00402738" w:rsidRPr="00402738" w:rsidRDefault="00A87436">
      <w:pPr>
        <w:pStyle w:val="Kazalovsebine3"/>
        <w:rPr>
          <w:rFonts w:asciiTheme="minorHAnsi" w:eastAsiaTheme="minorEastAsia" w:hAnsiTheme="minorHAnsi" w:cstheme="minorBidi"/>
          <w:noProof/>
          <w:sz w:val="22"/>
          <w:szCs w:val="22"/>
        </w:rPr>
      </w:pPr>
      <w:hyperlink w:anchor="_Toc84965728" w:history="1">
        <w:r w:rsidR="00402738" w:rsidRPr="00402738">
          <w:rPr>
            <w:rStyle w:val="Hiperpovezava"/>
            <w:rFonts w:asciiTheme="majorHAnsi" w:eastAsiaTheme="majorEastAsia" w:hAnsiTheme="majorHAnsi" w:cstheme="majorBidi"/>
            <w:bCs/>
            <w:noProof/>
          </w:rPr>
          <w:t>Modul: Socialno delo z mladimi</w:t>
        </w:r>
        <w:r w:rsidR="00402738" w:rsidRPr="00402738">
          <w:rPr>
            <w:noProof/>
            <w:webHidden/>
          </w:rPr>
          <w:tab/>
        </w:r>
        <w:r w:rsidR="00402738" w:rsidRPr="00402738">
          <w:rPr>
            <w:noProof/>
            <w:webHidden/>
          </w:rPr>
          <w:fldChar w:fldCharType="begin"/>
        </w:r>
        <w:r w:rsidR="00402738" w:rsidRPr="00402738">
          <w:rPr>
            <w:noProof/>
            <w:webHidden/>
          </w:rPr>
          <w:instrText xml:space="preserve"> PAGEREF _Toc84965728 \h </w:instrText>
        </w:r>
        <w:r w:rsidR="00402738" w:rsidRPr="00402738">
          <w:rPr>
            <w:noProof/>
            <w:webHidden/>
          </w:rPr>
        </w:r>
        <w:r w:rsidR="00402738" w:rsidRPr="00402738">
          <w:rPr>
            <w:noProof/>
            <w:webHidden/>
          </w:rPr>
          <w:fldChar w:fldCharType="separate"/>
        </w:r>
        <w:r w:rsidR="00402738" w:rsidRPr="00402738">
          <w:rPr>
            <w:noProof/>
            <w:webHidden/>
          </w:rPr>
          <w:t>8</w:t>
        </w:r>
        <w:r w:rsidR="00402738" w:rsidRPr="00402738">
          <w:rPr>
            <w:noProof/>
            <w:webHidden/>
          </w:rPr>
          <w:fldChar w:fldCharType="end"/>
        </w:r>
      </w:hyperlink>
    </w:p>
    <w:p w14:paraId="6D19E15B" w14:textId="2791F509" w:rsidR="00402738" w:rsidRPr="00402738" w:rsidRDefault="00A87436">
      <w:pPr>
        <w:pStyle w:val="Kazalovsebine3"/>
        <w:rPr>
          <w:rFonts w:asciiTheme="minorHAnsi" w:eastAsiaTheme="minorEastAsia" w:hAnsiTheme="minorHAnsi" w:cstheme="minorBidi"/>
          <w:noProof/>
          <w:sz w:val="22"/>
          <w:szCs w:val="22"/>
        </w:rPr>
      </w:pPr>
      <w:hyperlink w:anchor="_Toc84965729" w:history="1">
        <w:r w:rsidR="00402738" w:rsidRPr="00402738">
          <w:rPr>
            <w:rStyle w:val="Hiperpovezava"/>
            <w:rFonts w:asciiTheme="majorHAnsi" w:eastAsiaTheme="majorEastAsia" w:hAnsiTheme="majorHAnsi" w:cstheme="majorBidi"/>
            <w:bCs/>
            <w:noProof/>
          </w:rPr>
          <w:t>Modul: Socialno delo s starimi ljudmi</w:t>
        </w:r>
        <w:r w:rsidR="00402738" w:rsidRPr="00402738">
          <w:rPr>
            <w:noProof/>
            <w:webHidden/>
          </w:rPr>
          <w:tab/>
        </w:r>
        <w:r w:rsidR="00402738" w:rsidRPr="00402738">
          <w:rPr>
            <w:noProof/>
            <w:webHidden/>
          </w:rPr>
          <w:fldChar w:fldCharType="begin"/>
        </w:r>
        <w:r w:rsidR="00402738" w:rsidRPr="00402738">
          <w:rPr>
            <w:noProof/>
            <w:webHidden/>
          </w:rPr>
          <w:instrText xml:space="preserve"> PAGEREF _Toc84965729 \h </w:instrText>
        </w:r>
        <w:r w:rsidR="00402738" w:rsidRPr="00402738">
          <w:rPr>
            <w:noProof/>
            <w:webHidden/>
          </w:rPr>
        </w:r>
        <w:r w:rsidR="00402738" w:rsidRPr="00402738">
          <w:rPr>
            <w:noProof/>
            <w:webHidden/>
          </w:rPr>
          <w:fldChar w:fldCharType="separate"/>
        </w:r>
        <w:r w:rsidR="00402738" w:rsidRPr="00402738">
          <w:rPr>
            <w:noProof/>
            <w:webHidden/>
          </w:rPr>
          <w:t>9</w:t>
        </w:r>
        <w:r w:rsidR="00402738" w:rsidRPr="00402738">
          <w:rPr>
            <w:noProof/>
            <w:webHidden/>
          </w:rPr>
          <w:fldChar w:fldCharType="end"/>
        </w:r>
      </w:hyperlink>
    </w:p>
    <w:p w14:paraId="14E7407F" w14:textId="3B0E68DB" w:rsidR="00402738" w:rsidRPr="00402738" w:rsidRDefault="00A87436">
      <w:pPr>
        <w:pStyle w:val="Kazalovsebine3"/>
        <w:rPr>
          <w:rFonts w:asciiTheme="minorHAnsi" w:eastAsiaTheme="minorEastAsia" w:hAnsiTheme="minorHAnsi" w:cstheme="minorBidi"/>
          <w:noProof/>
          <w:sz w:val="22"/>
          <w:szCs w:val="22"/>
        </w:rPr>
      </w:pPr>
      <w:hyperlink w:anchor="_Toc84965730" w:history="1">
        <w:r w:rsidR="00402738" w:rsidRPr="00402738">
          <w:rPr>
            <w:rStyle w:val="Hiperpovezava"/>
            <w:noProof/>
          </w:rPr>
          <w:t>Modul: Socialna pravičnost in vključevanje</w:t>
        </w:r>
        <w:r w:rsidR="00402738" w:rsidRPr="00402738">
          <w:rPr>
            <w:noProof/>
            <w:webHidden/>
          </w:rPr>
          <w:tab/>
        </w:r>
        <w:r w:rsidR="00402738" w:rsidRPr="00402738">
          <w:rPr>
            <w:noProof/>
            <w:webHidden/>
          </w:rPr>
          <w:fldChar w:fldCharType="begin"/>
        </w:r>
        <w:r w:rsidR="00402738" w:rsidRPr="00402738">
          <w:rPr>
            <w:noProof/>
            <w:webHidden/>
          </w:rPr>
          <w:instrText xml:space="preserve"> PAGEREF _Toc84965730 \h </w:instrText>
        </w:r>
        <w:r w:rsidR="00402738" w:rsidRPr="00402738">
          <w:rPr>
            <w:noProof/>
            <w:webHidden/>
          </w:rPr>
        </w:r>
        <w:r w:rsidR="00402738" w:rsidRPr="00402738">
          <w:rPr>
            <w:noProof/>
            <w:webHidden/>
          </w:rPr>
          <w:fldChar w:fldCharType="separate"/>
        </w:r>
        <w:r w:rsidR="00402738" w:rsidRPr="00402738">
          <w:rPr>
            <w:noProof/>
            <w:webHidden/>
          </w:rPr>
          <w:t>9</w:t>
        </w:r>
        <w:r w:rsidR="00402738" w:rsidRPr="00402738">
          <w:rPr>
            <w:noProof/>
            <w:webHidden/>
          </w:rPr>
          <w:fldChar w:fldCharType="end"/>
        </w:r>
      </w:hyperlink>
    </w:p>
    <w:p w14:paraId="06A1F2ED" w14:textId="1CE46AD3" w:rsidR="00402738" w:rsidRPr="00402738" w:rsidRDefault="00A87436">
      <w:pPr>
        <w:pStyle w:val="Kazalovsebine3"/>
        <w:rPr>
          <w:rFonts w:asciiTheme="minorHAnsi" w:eastAsiaTheme="minorEastAsia" w:hAnsiTheme="minorHAnsi" w:cstheme="minorBidi"/>
          <w:noProof/>
          <w:sz w:val="22"/>
          <w:szCs w:val="22"/>
        </w:rPr>
      </w:pPr>
      <w:hyperlink w:anchor="_Toc84965731" w:history="1">
        <w:r w:rsidR="00402738" w:rsidRPr="00402738">
          <w:rPr>
            <w:rStyle w:val="Hiperpovezava"/>
            <w:rFonts w:asciiTheme="majorHAnsi" w:eastAsiaTheme="majorEastAsia" w:hAnsiTheme="majorHAnsi" w:cstheme="majorBidi"/>
            <w:bCs/>
            <w:noProof/>
          </w:rPr>
          <w:t>Modul: Psihosocialna podpora in pomoč</w:t>
        </w:r>
        <w:r w:rsidR="00402738" w:rsidRPr="00402738">
          <w:rPr>
            <w:noProof/>
            <w:webHidden/>
          </w:rPr>
          <w:tab/>
        </w:r>
        <w:r w:rsidR="00402738" w:rsidRPr="00402738">
          <w:rPr>
            <w:noProof/>
            <w:webHidden/>
          </w:rPr>
          <w:fldChar w:fldCharType="begin"/>
        </w:r>
        <w:r w:rsidR="00402738" w:rsidRPr="00402738">
          <w:rPr>
            <w:noProof/>
            <w:webHidden/>
          </w:rPr>
          <w:instrText xml:space="preserve"> PAGEREF _Toc84965731 \h </w:instrText>
        </w:r>
        <w:r w:rsidR="00402738" w:rsidRPr="00402738">
          <w:rPr>
            <w:noProof/>
            <w:webHidden/>
          </w:rPr>
        </w:r>
        <w:r w:rsidR="00402738" w:rsidRPr="00402738">
          <w:rPr>
            <w:noProof/>
            <w:webHidden/>
          </w:rPr>
          <w:fldChar w:fldCharType="separate"/>
        </w:r>
        <w:r w:rsidR="00402738" w:rsidRPr="00402738">
          <w:rPr>
            <w:noProof/>
            <w:webHidden/>
          </w:rPr>
          <w:t>9</w:t>
        </w:r>
        <w:r w:rsidR="00402738" w:rsidRPr="00402738">
          <w:rPr>
            <w:noProof/>
            <w:webHidden/>
          </w:rPr>
          <w:fldChar w:fldCharType="end"/>
        </w:r>
      </w:hyperlink>
    </w:p>
    <w:p w14:paraId="0DF116B6" w14:textId="017FD07F" w:rsidR="00402738" w:rsidRPr="00402738" w:rsidRDefault="00A87436">
      <w:pPr>
        <w:pStyle w:val="Kazalovsebine3"/>
        <w:rPr>
          <w:rFonts w:asciiTheme="minorHAnsi" w:eastAsiaTheme="minorEastAsia" w:hAnsiTheme="minorHAnsi" w:cstheme="minorBidi"/>
          <w:noProof/>
          <w:sz w:val="22"/>
          <w:szCs w:val="22"/>
        </w:rPr>
      </w:pPr>
      <w:hyperlink w:anchor="_Toc84965732" w:history="1">
        <w:r w:rsidR="00402738" w:rsidRPr="00402738">
          <w:rPr>
            <w:rStyle w:val="Hiperpovezava"/>
            <w:rFonts w:asciiTheme="majorHAnsi" w:eastAsiaTheme="majorEastAsia" w:hAnsiTheme="majorHAnsi" w:cstheme="majorBidi"/>
            <w:bCs/>
            <w:noProof/>
          </w:rPr>
          <w:t>Modul: Socialno delo v delovnem okolju</w:t>
        </w:r>
        <w:r w:rsidR="00402738" w:rsidRPr="00402738">
          <w:rPr>
            <w:noProof/>
            <w:webHidden/>
          </w:rPr>
          <w:tab/>
        </w:r>
        <w:r w:rsidR="00402738" w:rsidRPr="00402738">
          <w:rPr>
            <w:noProof/>
            <w:webHidden/>
          </w:rPr>
          <w:fldChar w:fldCharType="begin"/>
        </w:r>
        <w:r w:rsidR="00402738" w:rsidRPr="00402738">
          <w:rPr>
            <w:noProof/>
            <w:webHidden/>
          </w:rPr>
          <w:instrText xml:space="preserve"> PAGEREF _Toc84965732 \h </w:instrText>
        </w:r>
        <w:r w:rsidR="00402738" w:rsidRPr="00402738">
          <w:rPr>
            <w:noProof/>
            <w:webHidden/>
          </w:rPr>
        </w:r>
        <w:r w:rsidR="00402738" w:rsidRPr="00402738">
          <w:rPr>
            <w:noProof/>
            <w:webHidden/>
          </w:rPr>
          <w:fldChar w:fldCharType="separate"/>
        </w:r>
        <w:r w:rsidR="00402738" w:rsidRPr="00402738">
          <w:rPr>
            <w:noProof/>
            <w:webHidden/>
          </w:rPr>
          <w:t>9</w:t>
        </w:r>
        <w:r w:rsidR="00402738" w:rsidRPr="00402738">
          <w:rPr>
            <w:noProof/>
            <w:webHidden/>
          </w:rPr>
          <w:fldChar w:fldCharType="end"/>
        </w:r>
      </w:hyperlink>
    </w:p>
    <w:p w14:paraId="750108D3" w14:textId="7249A864" w:rsidR="00402738" w:rsidRPr="00402738" w:rsidRDefault="00A87436">
      <w:pPr>
        <w:pStyle w:val="Kazalovsebine3"/>
        <w:rPr>
          <w:rFonts w:asciiTheme="minorHAnsi" w:eastAsiaTheme="minorEastAsia" w:hAnsiTheme="minorHAnsi" w:cstheme="minorBidi"/>
          <w:noProof/>
          <w:sz w:val="22"/>
          <w:szCs w:val="22"/>
        </w:rPr>
      </w:pPr>
      <w:hyperlink w:anchor="_Toc84965733" w:history="1">
        <w:r w:rsidR="00402738" w:rsidRPr="00402738">
          <w:rPr>
            <w:rStyle w:val="Hiperpovezava"/>
            <w:rFonts w:asciiTheme="majorHAnsi" w:eastAsiaTheme="majorEastAsia" w:hAnsiTheme="majorHAnsi" w:cstheme="majorBidi"/>
            <w:bCs/>
            <w:noProof/>
          </w:rPr>
          <w:t>Modul: Duševno zdravje v skupnosti</w:t>
        </w:r>
        <w:r w:rsidR="00402738" w:rsidRPr="00402738">
          <w:rPr>
            <w:noProof/>
            <w:webHidden/>
          </w:rPr>
          <w:tab/>
        </w:r>
        <w:r w:rsidR="00402738" w:rsidRPr="00402738">
          <w:rPr>
            <w:noProof/>
            <w:webHidden/>
          </w:rPr>
          <w:fldChar w:fldCharType="begin"/>
        </w:r>
        <w:r w:rsidR="00402738" w:rsidRPr="00402738">
          <w:rPr>
            <w:noProof/>
            <w:webHidden/>
          </w:rPr>
          <w:instrText xml:space="preserve"> PAGEREF _Toc84965733 \h </w:instrText>
        </w:r>
        <w:r w:rsidR="00402738" w:rsidRPr="00402738">
          <w:rPr>
            <w:noProof/>
            <w:webHidden/>
          </w:rPr>
        </w:r>
        <w:r w:rsidR="00402738" w:rsidRPr="00402738">
          <w:rPr>
            <w:noProof/>
            <w:webHidden/>
          </w:rPr>
          <w:fldChar w:fldCharType="separate"/>
        </w:r>
        <w:r w:rsidR="00402738" w:rsidRPr="00402738">
          <w:rPr>
            <w:noProof/>
            <w:webHidden/>
          </w:rPr>
          <w:t>10</w:t>
        </w:r>
        <w:r w:rsidR="00402738" w:rsidRPr="00402738">
          <w:rPr>
            <w:noProof/>
            <w:webHidden/>
          </w:rPr>
          <w:fldChar w:fldCharType="end"/>
        </w:r>
      </w:hyperlink>
    </w:p>
    <w:p w14:paraId="43BC7625" w14:textId="601B77AE" w:rsidR="00402738" w:rsidRDefault="00A87436">
      <w:pPr>
        <w:pStyle w:val="Kazalovsebine2"/>
        <w:rPr>
          <w:rFonts w:asciiTheme="minorHAnsi" w:eastAsiaTheme="minorEastAsia" w:hAnsiTheme="minorHAnsi" w:cstheme="minorBidi"/>
          <w:noProof/>
          <w:sz w:val="22"/>
          <w:szCs w:val="22"/>
        </w:rPr>
      </w:pPr>
      <w:hyperlink w:anchor="_Toc84965734" w:history="1">
        <w:r w:rsidR="00402738" w:rsidRPr="00CB7453">
          <w:rPr>
            <w:rStyle w:val="Hiperpovezava"/>
            <w:noProof/>
          </w:rPr>
          <w:t>8.</w:t>
        </w:r>
        <w:r w:rsidR="00402738">
          <w:rPr>
            <w:rFonts w:asciiTheme="minorHAnsi" w:eastAsiaTheme="minorEastAsia" w:hAnsiTheme="minorHAnsi" w:cstheme="minorBidi"/>
            <w:noProof/>
            <w:sz w:val="22"/>
            <w:szCs w:val="22"/>
          </w:rPr>
          <w:tab/>
        </w:r>
        <w:r w:rsidR="00402738" w:rsidRPr="00CB7453">
          <w:rPr>
            <w:rStyle w:val="Hiperpovezava"/>
            <w:noProof/>
          </w:rPr>
          <w:t>Povratna informacija za mentorice in UB</w:t>
        </w:r>
        <w:r w:rsidR="00402738">
          <w:rPr>
            <w:noProof/>
            <w:webHidden/>
          </w:rPr>
          <w:tab/>
        </w:r>
        <w:r w:rsidR="00402738">
          <w:rPr>
            <w:noProof/>
            <w:webHidden/>
          </w:rPr>
          <w:fldChar w:fldCharType="begin"/>
        </w:r>
        <w:r w:rsidR="00402738">
          <w:rPr>
            <w:noProof/>
            <w:webHidden/>
          </w:rPr>
          <w:instrText xml:space="preserve"> PAGEREF _Toc84965734 \h </w:instrText>
        </w:r>
        <w:r w:rsidR="00402738">
          <w:rPr>
            <w:noProof/>
            <w:webHidden/>
          </w:rPr>
        </w:r>
        <w:r w:rsidR="00402738">
          <w:rPr>
            <w:noProof/>
            <w:webHidden/>
          </w:rPr>
          <w:fldChar w:fldCharType="separate"/>
        </w:r>
        <w:r w:rsidR="00402738">
          <w:rPr>
            <w:noProof/>
            <w:webHidden/>
          </w:rPr>
          <w:t>10</w:t>
        </w:r>
        <w:r w:rsidR="00402738">
          <w:rPr>
            <w:noProof/>
            <w:webHidden/>
          </w:rPr>
          <w:fldChar w:fldCharType="end"/>
        </w:r>
      </w:hyperlink>
    </w:p>
    <w:p w14:paraId="300D4E12" w14:textId="44703A0D" w:rsidR="00402738" w:rsidRDefault="00A87436">
      <w:pPr>
        <w:pStyle w:val="Kazalovsebine2"/>
        <w:rPr>
          <w:rFonts w:asciiTheme="minorHAnsi" w:eastAsiaTheme="minorEastAsia" w:hAnsiTheme="minorHAnsi" w:cstheme="minorBidi"/>
          <w:noProof/>
          <w:sz w:val="22"/>
          <w:szCs w:val="22"/>
        </w:rPr>
      </w:pPr>
      <w:hyperlink w:anchor="_Toc84965735" w:history="1">
        <w:r w:rsidR="00402738" w:rsidRPr="00CB7453">
          <w:rPr>
            <w:rStyle w:val="Hiperpovezava"/>
            <w:noProof/>
          </w:rPr>
          <w:t>9.</w:t>
        </w:r>
        <w:r w:rsidR="00402738">
          <w:rPr>
            <w:rFonts w:asciiTheme="minorHAnsi" w:eastAsiaTheme="minorEastAsia" w:hAnsiTheme="minorHAnsi" w:cstheme="minorBidi"/>
            <w:noProof/>
            <w:sz w:val="22"/>
            <w:szCs w:val="22"/>
          </w:rPr>
          <w:tab/>
        </w:r>
        <w:r w:rsidR="00402738" w:rsidRPr="00CB7453">
          <w:rPr>
            <w:rStyle w:val="Hiperpovezava"/>
            <w:noProof/>
          </w:rPr>
          <w:t>Ocena mentorice z UB</w:t>
        </w:r>
        <w:r w:rsidR="00402738">
          <w:rPr>
            <w:noProof/>
            <w:webHidden/>
          </w:rPr>
          <w:tab/>
        </w:r>
        <w:r w:rsidR="00402738">
          <w:rPr>
            <w:noProof/>
            <w:webHidden/>
          </w:rPr>
          <w:fldChar w:fldCharType="begin"/>
        </w:r>
        <w:r w:rsidR="00402738">
          <w:rPr>
            <w:noProof/>
            <w:webHidden/>
          </w:rPr>
          <w:instrText xml:space="preserve"> PAGEREF _Toc84965735 \h </w:instrText>
        </w:r>
        <w:r w:rsidR="00402738">
          <w:rPr>
            <w:noProof/>
            <w:webHidden/>
          </w:rPr>
        </w:r>
        <w:r w:rsidR="00402738">
          <w:rPr>
            <w:noProof/>
            <w:webHidden/>
          </w:rPr>
          <w:fldChar w:fldCharType="separate"/>
        </w:r>
        <w:r w:rsidR="00402738">
          <w:rPr>
            <w:noProof/>
            <w:webHidden/>
          </w:rPr>
          <w:t>10</w:t>
        </w:r>
        <w:r w:rsidR="00402738">
          <w:rPr>
            <w:noProof/>
            <w:webHidden/>
          </w:rPr>
          <w:fldChar w:fldCharType="end"/>
        </w:r>
      </w:hyperlink>
    </w:p>
    <w:p w14:paraId="0978E035" w14:textId="7F5B05B5" w:rsidR="00402738" w:rsidRDefault="00A87436">
      <w:pPr>
        <w:pStyle w:val="Kazalovsebine2"/>
        <w:rPr>
          <w:rFonts w:asciiTheme="minorHAnsi" w:eastAsiaTheme="minorEastAsia" w:hAnsiTheme="minorHAnsi" w:cstheme="minorBidi"/>
          <w:noProof/>
          <w:sz w:val="22"/>
          <w:szCs w:val="22"/>
        </w:rPr>
      </w:pPr>
      <w:hyperlink w:anchor="_Toc84965736" w:history="1">
        <w:r w:rsidR="00402738" w:rsidRPr="00CB7453">
          <w:rPr>
            <w:rStyle w:val="Hiperpovezava"/>
            <w:noProof/>
          </w:rPr>
          <w:t>10.</w:t>
        </w:r>
        <w:r w:rsidR="00402738">
          <w:rPr>
            <w:rFonts w:asciiTheme="minorHAnsi" w:eastAsiaTheme="minorEastAsia" w:hAnsiTheme="minorHAnsi" w:cstheme="minorBidi"/>
            <w:noProof/>
            <w:sz w:val="22"/>
            <w:szCs w:val="22"/>
          </w:rPr>
          <w:tab/>
        </w:r>
        <w:r w:rsidR="00402738" w:rsidRPr="00CB7453">
          <w:rPr>
            <w:rStyle w:val="Hiperpovezava"/>
            <w:noProof/>
          </w:rPr>
          <w:t>Končno poročilo o praksi</w:t>
        </w:r>
        <w:r w:rsidR="00402738">
          <w:rPr>
            <w:noProof/>
            <w:webHidden/>
          </w:rPr>
          <w:tab/>
        </w:r>
        <w:r w:rsidR="00402738">
          <w:rPr>
            <w:noProof/>
            <w:webHidden/>
          </w:rPr>
          <w:fldChar w:fldCharType="begin"/>
        </w:r>
        <w:r w:rsidR="00402738">
          <w:rPr>
            <w:noProof/>
            <w:webHidden/>
          </w:rPr>
          <w:instrText xml:space="preserve"> PAGEREF _Toc84965736 \h </w:instrText>
        </w:r>
        <w:r w:rsidR="00402738">
          <w:rPr>
            <w:noProof/>
            <w:webHidden/>
          </w:rPr>
        </w:r>
        <w:r w:rsidR="00402738">
          <w:rPr>
            <w:noProof/>
            <w:webHidden/>
          </w:rPr>
          <w:fldChar w:fldCharType="separate"/>
        </w:r>
        <w:r w:rsidR="00402738">
          <w:rPr>
            <w:noProof/>
            <w:webHidden/>
          </w:rPr>
          <w:t>10</w:t>
        </w:r>
        <w:r w:rsidR="00402738">
          <w:rPr>
            <w:noProof/>
            <w:webHidden/>
          </w:rPr>
          <w:fldChar w:fldCharType="end"/>
        </w:r>
      </w:hyperlink>
    </w:p>
    <w:p w14:paraId="7D3E18A8" w14:textId="0BA04C21" w:rsidR="00402738" w:rsidRDefault="00A87436">
      <w:pPr>
        <w:pStyle w:val="Kazalovsebine2"/>
        <w:rPr>
          <w:rFonts w:asciiTheme="minorHAnsi" w:eastAsiaTheme="minorEastAsia" w:hAnsiTheme="minorHAnsi" w:cstheme="minorBidi"/>
          <w:noProof/>
          <w:sz w:val="22"/>
          <w:szCs w:val="22"/>
        </w:rPr>
      </w:pPr>
      <w:hyperlink w:anchor="_Toc84965737" w:history="1">
        <w:r w:rsidR="00402738" w:rsidRPr="00CB7453">
          <w:rPr>
            <w:rStyle w:val="Hiperpovezava"/>
            <w:noProof/>
          </w:rPr>
          <w:t>11.</w:t>
        </w:r>
        <w:r w:rsidR="00402738">
          <w:rPr>
            <w:rFonts w:asciiTheme="minorHAnsi" w:eastAsiaTheme="minorEastAsia" w:hAnsiTheme="minorHAnsi" w:cstheme="minorBidi"/>
            <w:noProof/>
            <w:sz w:val="22"/>
            <w:szCs w:val="22"/>
          </w:rPr>
          <w:tab/>
        </w:r>
        <w:r w:rsidR="00402738" w:rsidRPr="00CB7453">
          <w:rPr>
            <w:rStyle w:val="Hiperpovezava"/>
            <w:noProof/>
          </w:rPr>
          <w:t>Literatura</w:t>
        </w:r>
        <w:r w:rsidR="00402738">
          <w:rPr>
            <w:noProof/>
            <w:webHidden/>
          </w:rPr>
          <w:tab/>
        </w:r>
        <w:r w:rsidR="00402738">
          <w:rPr>
            <w:noProof/>
            <w:webHidden/>
          </w:rPr>
          <w:fldChar w:fldCharType="begin"/>
        </w:r>
        <w:r w:rsidR="00402738">
          <w:rPr>
            <w:noProof/>
            <w:webHidden/>
          </w:rPr>
          <w:instrText xml:space="preserve"> PAGEREF _Toc84965737 \h </w:instrText>
        </w:r>
        <w:r w:rsidR="00402738">
          <w:rPr>
            <w:noProof/>
            <w:webHidden/>
          </w:rPr>
        </w:r>
        <w:r w:rsidR="00402738">
          <w:rPr>
            <w:noProof/>
            <w:webHidden/>
          </w:rPr>
          <w:fldChar w:fldCharType="separate"/>
        </w:r>
        <w:r w:rsidR="00402738">
          <w:rPr>
            <w:noProof/>
            <w:webHidden/>
          </w:rPr>
          <w:t>11</w:t>
        </w:r>
        <w:r w:rsidR="00402738">
          <w:rPr>
            <w:noProof/>
            <w:webHidden/>
          </w:rPr>
          <w:fldChar w:fldCharType="end"/>
        </w:r>
      </w:hyperlink>
    </w:p>
    <w:p w14:paraId="5244E934" w14:textId="470E0390" w:rsidR="00402738" w:rsidRDefault="00A87436">
      <w:pPr>
        <w:pStyle w:val="Kazalovsebine2"/>
        <w:rPr>
          <w:rFonts w:asciiTheme="minorHAnsi" w:eastAsiaTheme="minorEastAsia" w:hAnsiTheme="minorHAnsi" w:cstheme="minorBidi"/>
          <w:noProof/>
          <w:sz w:val="22"/>
          <w:szCs w:val="22"/>
        </w:rPr>
      </w:pPr>
      <w:hyperlink w:anchor="_Toc84965738" w:history="1">
        <w:r w:rsidR="00402738" w:rsidRPr="00CB7453">
          <w:rPr>
            <w:rStyle w:val="Hiperpovezava"/>
            <w:noProof/>
          </w:rPr>
          <w:t>12.</w:t>
        </w:r>
        <w:r w:rsidR="00402738">
          <w:rPr>
            <w:rFonts w:asciiTheme="minorHAnsi" w:eastAsiaTheme="minorEastAsia" w:hAnsiTheme="minorHAnsi" w:cstheme="minorBidi"/>
            <w:noProof/>
            <w:sz w:val="22"/>
            <w:szCs w:val="22"/>
          </w:rPr>
          <w:tab/>
        </w:r>
        <w:r w:rsidR="00402738" w:rsidRPr="00CB7453">
          <w:rPr>
            <w:rStyle w:val="Hiperpovezava"/>
            <w:noProof/>
          </w:rPr>
          <w:t>Priloge</w:t>
        </w:r>
        <w:r w:rsidR="00402738">
          <w:rPr>
            <w:noProof/>
            <w:webHidden/>
          </w:rPr>
          <w:tab/>
        </w:r>
        <w:r w:rsidR="00402738">
          <w:rPr>
            <w:noProof/>
            <w:webHidden/>
          </w:rPr>
          <w:fldChar w:fldCharType="begin"/>
        </w:r>
        <w:r w:rsidR="00402738">
          <w:rPr>
            <w:noProof/>
            <w:webHidden/>
          </w:rPr>
          <w:instrText xml:space="preserve"> PAGEREF _Toc84965738 \h </w:instrText>
        </w:r>
        <w:r w:rsidR="00402738">
          <w:rPr>
            <w:noProof/>
            <w:webHidden/>
          </w:rPr>
        </w:r>
        <w:r w:rsidR="00402738">
          <w:rPr>
            <w:noProof/>
            <w:webHidden/>
          </w:rPr>
          <w:fldChar w:fldCharType="separate"/>
        </w:r>
        <w:r w:rsidR="00402738">
          <w:rPr>
            <w:noProof/>
            <w:webHidden/>
          </w:rPr>
          <w:t>12</w:t>
        </w:r>
        <w:r w:rsidR="00402738">
          <w:rPr>
            <w:noProof/>
            <w:webHidden/>
          </w:rPr>
          <w:fldChar w:fldCharType="end"/>
        </w:r>
      </w:hyperlink>
    </w:p>
    <w:p w14:paraId="38B3599D" w14:textId="48BA945D" w:rsidR="00402738" w:rsidRDefault="00A87436">
      <w:pPr>
        <w:pStyle w:val="Kazalovsebine2"/>
        <w:rPr>
          <w:rFonts w:asciiTheme="minorHAnsi" w:eastAsiaTheme="minorEastAsia" w:hAnsiTheme="minorHAnsi" w:cstheme="minorBidi"/>
          <w:noProof/>
          <w:sz w:val="22"/>
          <w:szCs w:val="22"/>
        </w:rPr>
      </w:pPr>
      <w:hyperlink w:anchor="_Toc84965739" w:history="1">
        <w:r w:rsidR="00402738" w:rsidRPr="00CB7453">
          <w:rPr>
            <w:rStyle w:val="Hiperpovezava"/>
            <w:i/>
            <w:noProof/>
          </w:rPr>
          <w:t>a.)</w:t>
        </w:r>
        <w:r w:rsidR="00402738">
          <w:rPr>
            <w:rFonts w:asciiTheme="minorHAnsi" w:eastAsiaTheme="minorEastAsia" w:hAnsiTheme="minorHAnsi" w:cstheme="minorBidi"/>
            <w:noProof/>
            <w:sz w:val="22"/>
            <w:szCs w:val="22"/>
          </w:rPr>
          <w:tab/>
        </w:r>
        <w:r w:rsidR="00402738" w:rsidRPr="00CB7453">
          <w:rPr>
            <w:rStyle w:val="Hiperpovezava"/>
            <w:noProof/>
          </w:rPr>
          <w:t>Razširjena izkaznica učne baze</w:t>
        </w:r>
        <w:r w:rsidR="00402738">
          <w:rPr>
            <w:noProof/>
            <w:webHidden/>
          </w:rPr>
          <w:tab/>
        </w:r>
        <w:r w:rsidR="00402738">
          <w:rPr>
            <w:noProof/>
            <w:webHidden/>
          </w:rPr>
          <w:fldChar w:fldCharType="begin"/>
        </w:r>
        <w:r w:rsidR="00402738">
          <w:rPr>
            <w:noProof/>
            <w:webHidden/>
          </w:rPr>
          <w:instrText xml:space="preserve"> PAGEREF _Toc84965739 \h </w:instrText>
        </w:r>
        <w:r w:rsidR="00402738">
          <w:rPr>
            <w:noProof/>
            <w:webHidden/>
          </w:rPr>
        </w:r>
        <w:r w:rsidR="00402738">
          <w:rPr>
            <w:noProof/>
            <w:webHidden/>
          </w:rPr>
          <w:fldChar w:fldCharType="separate"/>
        </w:r>
        <w:r w:rsidR="00402738">
          <w:rPr>
            <w:noProof/>
            <w:webHidden/>
          </w:rPr>
          <w:t>12</w:t>
        </w:r>
        <w:r w:rsidR="00402738">
          <w:rPr>
            <w:noProof/>
            <w:webHidden/>
          </w:rPr>
          <w:fldChar w:fldCharType="end"/>
        </w:r>
      </w:hyperlink>
    </w:p>
    <w:p w14:paraId="5381C130" w14:textId="2D519F18" w:rsidR="00402738" w:rsidRDefault="00A87436">
      <w:pPr>
        <w:pStyle w:val="Kazalovsebine2"/>
        <w:rPr>
          <w:rFonts w:asciiTheme="minorHAnsi" w:eastAsiaTheme="minorEastAsia" w:hAnsiTheme="minorHAnsi" w:cstheme="minorBidi"/>
          <w:noProof/>
          <w:sz w:val="22"/>
          <w:szCs w:val="22"/>
        </w:rPr>
      </w:pPr>
      <w:hyperlink w:anchor="_Toc84965740" w:history="1">
        <w:r w:rsidR="00402738" w:rsidRPr="00CB7453">
          <w:rPr>
            <w:rStyle w:val="Hiperpovezava"/>
            <w:i/>
            <w:noProof/>
          </w:rPr>
          <w:t>b.)</w:t>
        </w:r>
        <w:r w:rsidR="00402738">
          <w:rPr>
            <w:rFonts w:asciiTheme="minorHAnsi" w:eastAsiaTheme="minorEastAsia" w:hAnsiTheme="minorHAnsi" w:cstheme="minorBidi"/>
            <w:noProof/>
            <w:sz w:val="22"/>
            <w:szCs w:val="22"/>
          </w:rPr>
          <w:tab/>
        </w:r>
        <w:r w:rsidR="00402738" w:rsidRPr="00CB7453">
          <w:rPr>
            <w:rStyle w:val="Hiperpovezava"/>
            <w:noProof/>
          </w:rPr>
          <w:t>Načrt programa in spremljanje praktičnega učenja na UB</w:t>
        </w:r>
        <w:r w:rsidR="00402738">
          <w:rPr>
            <w:noProof/>
            <w:webHidden/>
          </w:rPr>
          <w:tab/>
        </w:r>
        <w:r w:rsidR="00402738">
          <w:rPr>
            <w:noProof/>
            <w:webHidden/>
          </w:rPr>
          <w:fldChar w:fldCharType="begin"/>
        </w:r>
        <w:r w:rsidR="00402738">
          <w:rPr>
            <w:noProof/>
            <w:webHidden/>
          </w:rPr>
          <w:instrText xml:space="preserve"> PAGEREF _Toc84965740 \h </w:instrText>
        </w:r>
        <w:r w:rsidR="00402738">
          <w:rPr>
            <w:noProof/>
            <w:webHidden/>
          </w:rPr>
        </w:r>
        <w:r w:rsidR="00402738">
          <w:rPr>
            <w:noProof/>
            <w:webHidden/>
          </w:rPr>
          <w:fldChar w:fldCharType="separate"/>
        </w:r>
        <w:r w:rsidR="00402738">
          <w:rPr>
            <w:noProof/>
            <w:webHidden/>
          </w:rPr>
          <w:t>14</w:t>
        </w:r>
        <w:r w:rsidR="00402738">
          <w:rPr>
            <w:noProof/>
            <w:webHidden/>
          </w:rPr>
          <w:fldChar w:fldCharType="end"/>
        </w:r>
      </w:hyperlink>
    </w:p>
    <w:p w14:paraId="33DD3085" w14:textId="34E63EF3" w:rsidR="00402738" w:rsidRDefault="00A87436">
      <w:pPr>
        <w:pStyle w:val="Kazalovsebine2"/>
        <w:rPr>
          <w:rFonts w:asciiTheme="minorHAnsi" w:eastAsiaTheme="minorEastAsia" w:hAnsiTheme="minorHAnsi" w:cstheme="minorBidi"/>
          <w:noProof/>
          <w:sz w:val="22"/>
          <w:szCs w:val="22"/>
        </w:rPr>
      </w:pPr>
      <w:hyperlink w:anchor="_Toc84965741" w:history="1">
        <w:r w:rsidR="00402738" w:rsidRPr="00CB7453">
          <w:rPr>
            <w:rStyle w:val="Hiperpovezava"/>
            <w:i/>
            <w:noProof/>
          </w:rPr>
          <w:t>c.)</w:t>
        </w:r>
        <w:r w:rsidR="00402738">
          <w:rPr>
            <w:rFonts w:asciiTheme="minorHAnsi" w:eastAsiaTheme="minorEastAsia" w:hAnsiTheme="minorHAnsi" w:cstheme="minorBidi"/>
            <w:noProof/>
            <w:sz w:val="22"/>
            <w:szCs w:val="22"/>
          </w:rPr>
          <w:tab/>
        </w:r>
        <w:r w:rsidR="00402738" w:rsidRPr="00CB7453">
          <w:rPr>
            <w:rStyle w:val="Hiperpovezava"/>
            <w:noProof/>
          </w:rPr>
          <w:t>Navodilo za pisanje dnevnika</w:t>
        </w:r>
        <w:r w:rsidR="00402738">
          <w:rPr>
            <w:noProof/>
            <w:webHidden/>
          </w:rPr>
          <w:tab/>
        </w:r>
        <w:r w:rsidR="00402738">
          <w:rPr>
            <w:noProof/>
            <w:webHidden/>
          </w:rPr>
          <w:fldChar w:fldCharType="begin"/>
        </w:r>
        <w:r w:rsidR="00402738">
          <w:rPr>
            <w:noProof/>
            <w:webHidden/>
          </w:rPr>
          <w:instrText xml:space="preserve"> PAGEREF _Toc84965741 \h </w:instrText>
        </w:r>
        <w:r w:rsidR="00402738">
          <w:rPr>
            <w:noProof/>
            <w:webHidden/>
          </w:rPr>
        </w:r>
        <w:r w:rsidR="00402738">
          <w:rPr>
            <w:noProof/>
            <w:webHidden/>
          </w:rPr>
          <w:fldChar w:fldCharType="separate"/>
        </w:r>
        <w:r w:rsidR="00402738">
          <w:rPr>
            <w:noProof/>
            <w:webHidden/>
          </w:rPr>
          <w:t>16</w:t>
        </w:r>
        <w:r w:rsidR="00402738">
          <w:rPr>
            <w:noProof/>
            <w:webHidden/>
          </w:rPr>
          <w:fldChar w:fldCharType="end"/>
        </w:r>
      </w:hyperlink>
    </w:p>
    <w:p w14:paraId="479B2F3D" w14:textId="7A46431B" w:rsidR="00402738" w:rsidRDefault="00A87436">
      <w:pPr>
        <w:pStyle w:val="Kazalovsebine2"/>
        <w:rPr>
          <w:rFonts w:asciiTheme="minorHAnsi" w:eastAsiaTheme="minorEastAsia" w:hAnsiTheme="minorHAnsi" w:cstheme="minorBidi"/>
          <w:noProof/>
          <w:sz w:val="22"/>
          <w:szCs w:val="22"/>
        </w:rPr>
      </w:pPr>
      <w:hyperlink w:anchor="_Toc84965742" w:history="1">
        <w:r w:rsidR="00402738" w:rsidRPr="00CB7453">
          <w:rPr>
            <w:rStyle w:val="Hiperpovezava"/>
            <w:i/>
            <w:noProof/>
          </w:rPr>
          <w:t>d.)</w:t>
        </w:r>
        <w:r w:rsidR="00402738">
          <w:rPr>
            <w:rFonts w:asciiTheme="minorHAnsi" w:eastAsiaTheme="minorEastAsia" w:hAnsiTheme="minorHAnsi" w:cstheme="minorBidi"/>
            <w:noProof/>
            <w:sz w:val="22"/>
            <w:szCs w:val="22"/>
          </w:rPr>
          <w:tab/>
        </w:r>
        <w:r w:rsidR="00402738" w:rsidRPr="00CB7453">
          <w:rPr>
            <w:rStyle w:val="Hiperpovezava"/>
            <w:noProof/>
          </w:rPr>
          <w:t>Zapis končnega poročila</w:t>
        </w:r>
        <w:r w:rsidR="00402738">
          <w:rPr>
            <w:noProof/>
            <w:webHidden/>
          </w:rPr>
          <w:tab/>
        </w:r>
        <w:r w:rsidR="00402738">
          <w:rPr>
            <w:noProof/>
            <w:webHidden/>
          </w:rPr>
          <w:fldChar w:fldCharType="begin"/>
        </w:r>
        <w:r w:rsidR="00402738">
          <w:rPr>
            <w:noProof/>
            <w:webHidden/>
          </w:rPr>
          <w:instrText xml:space="preserve"> PAGEREF _Toc84965742 \h </w:instrText>
        </w:r>
        <w:r w:rsidR="00402738">
          <w:rPr>
            <w:noProof/>
            <w:webHidden/>
          </w:rPr>
        </w:r>
        <w:r w:rsidR="00402738">
          <w:rPr>
            <w:noProof/>
            <w:webHidden/>
          </w:rPr>
          <w:fldChar w:fldCharType="separate"/>
        </w:r>
        <w:r w:rsidR="00402738">
          <w:rPr>
            <w:noProof/>
            <w:webHidden/>
          </w:rPr>
          <w:t>18</w:t>
        </w:r>
        <w:r w:rsidR="00402738">
          <w:rPr>
            <w:noProof/>
            <w:webHidden/>
          </w:rPr>
          <w:fldChar w:fldCharType="end"/>
        </w:r>
      </w:hyperlink>
    </w:p>
    <w:p w14:paraId="27701798" w14:textId="0F8226F1" w:rsidR="00402738" w:rsidRDefault="00A87436">
      <w:pPr>
        <w:pStyle w:val="Kazalovsebine2"/>
        <w:rPr>
          <w:rFonts w:asciiTheme="minorHAnsi" w:eastAsiaTheme="minorEastAsia" w:hAnsiTheme="minorHAnsi" w:cstheme="minorBidi"/>
          <w:noProof/>
          <w:sz w:val="22"/>
          <w:szCs w:val="22"/>
        </w:rPr>
      </w:pPr>
      <w:hyperlink w:anchor="_Toc84965743" w:history="1">
        <w:r w:rsidR="00402738" w:rsidRPr="00CB7453">
          <w:rPr>
            <w:rStyle w:val="Hiperpovezava"/>
            <w:i/>
            <w:noProof/>
          </w:rPr>
          <w:t>e.)</w:t>
        </w:r>
        <w:r w:rsidR="00402738">
          <w:rPr>
            <w:rFonts w:asciiTheme="minorHAnsi" w:eastAsiaTheme="minorEastAsia" w:hAnsiTheme="minorHAnsi" w:cstheme="minorBidi"/>
            <w:noProof/>
            <w:sz w:val="22"/>
            <w:szCs w:val="22"/>
          </w:rPr>
          <w:tab/>
        </w:r>
        <w:r w:rsidR="00402738" w:rsidRPr="00CB7453">
          <w:rPr>
            <w:rStyle w:val="Hiperpovezava"/>
            <w:noProof/>
          </w:rPr>
          <w:t>Oblikovanje opisne ocene prakse študentke na UB</w:t>
        </w:r>
        <w:r w:rsidR="00402738">
          <w:rPr>
            <w:noProof/>
            <w:webHidden/>
          </w:rPr>
          <w:tab/>
        </w:r>
        <w:r w:rsidR="00402738">
          <w:rPr>
            <w:noProof/>
            <w:webHidden/>
          </w:rPr>
          <w:fldChar w:fldCharType="begin"/>
        </w:r>
        <w:r w:rsidR="00402738">
          <w:rPr>
            <w:noProof/>
            <w:webHidden/>
          </w:rPr>
          <w:instrText xml:space="preserve"> PAGEREF _Toc84965743 \h </w:instrText>
        </w:r>
        <w:r w:rsidR="00402738">
          <w:rPr>
            <w:noProof/>
            <w:webHidden/>
          </w:rPr>
        </w:r>
        <w:r w:rsidR="00402738">
          <w:rPr>
            <w:noProof/>
            <w:webHidden/>
          </w:rPr>
          <w:fldChar w:fldCharType="separate"/>
        </w:r>
        <w:r w:rsidR="00402738">
          <w:rPr>
            <w:noProof/>
            <w:webHidden/>
          </w:rPr>
          <w:t>20</w:t>
        </w:r>
        <w:r w:rsidR="00402738">
          <w:rPr>
            <w:noProof/>
            <w:webHidden/>
          </w:rPr>
          <w:fldChar w:fldCharType="end"/>
        </w:r>
      </w:hyperlink>
    </w:p>
    <w:p w14:paraId="1245F34B" w14:textId="1822D4C0" w:rsidR="00402738" w:rsidRDefault="00A87436">
      <w:pPr>
        <w:pStyle w:val="Kazalovsebine2"/>
        <w:rPr>
          <w:rFonts w:asciiTheme="minorHAnsi" w:eastAsiaTheme="minorEastAsia" w:hAnsiTheme="minorHAnsi" w:cstheme="minorBidi"/>
          <w:noProof/>
          <w:sz w:val="22"/>
          <w:szCs w:val="22"/>
        </w:rPr>
      </w:pPr>
      <w:hyperlink w:anchor="_Toc84965744" w:history="1">
        <w:r w:rsidR="00402738" w:rsidRPr="00CB7453">
          <w:rPr>
            <w:rStyle w:val="Hiperpovezava"/>
            <w:i/>
            <w:noProof/>
          </w:rPr>
          <w:t>f.)</w:t>
        </w:r>
        <w:r w:rsidR="00402738">
          <w:rPr>
            <w:rFonts w:asciiTheme="minorHAnsi" w:eastAsiaTheme="minorEastAsia" w:hAnsiTheme="minorHAnsi" w:cstheme="minorBidi"/>
            <w:noProof/>
            <w:sz w:val="22"/>
            <w:szCs w:val="22"/>
          </w:rPr>
          <w:tab/>
        </w:r>
        <w:r w:rsidR="00402738" w:rsidRPr="00CB7453">
          <w:rPr>
            <w:rStyle w:val="Hiperpovezava"/>
            <w:noProof/>
          </w:rPr>
          <w:t>Povratna informacija za mentorice in učno bazo</w:t>
        </w:r>
        <w:r w:rsidR="00402738">
          <w:rPr>
            <w:noProof/>
            <w:webHidden/>
          </w:rPr>
          <w:tab/>
        </w:r>
        <w:r w:rsidR="00402738">
          <w:rPr>
            <w:noProof/>
            <w:webHidden/>
          </w:rPr>
          <w:fldChar w:fldCharType="begin"/>
        </w:r>
        <w:r w:rsidR="00402738">
          <w:rPr>
            <w:noProof/>
            <w:webHidden/>
          </w:rPr>
          <w:instrText xml:space="preserve"> PAGEREF _Toc84965744 \h </w:instrText>
        </w:r>
        <w:r w:rsidR="00402738">
          <w:rPr>
            <w:noProof/>
            <w:webHidden/>
          </w:rPr>
        </w:r>
        <w:r w:rsidR="00402738">
          <w:rPr>
            <w:noProof/>
            <w:webHidden/>
          </w:rPr>
          <w:fldChar w:fldCharType="separate"/>
        </w:r>
        <w:r w:rsidR="00402738">
          <w:rPr>
            <w:noProof/>
            <w:webHidden/>
          </w:rPr>
          <w:t>21</w:t>
        </w:r>
        <w:r w:rsidR="00402738">
          <w:rPr>
            <w:noProof/>
            <w:webHidden/>
          </w:rPr>
          <w:fldChar w:fldCharType="end"/>
        </w:r>
      </w:hyperlink>
    </w:p>
    <w:p w14:paraId="387B7CF9" w14:textId="52AB3536" w:rsidR="001C10E3" w:rsidRPr="001158AE" w:rsidRDefault="0060178A" w:rsidP="00142981">
      <w:pPr>
        <w:spacing w:line="276" w:lineRule="auto"/>
        <w:jc w:val="both"/>
        <w:rPr>
          <w:b/>
          <w:bCs/>
        </w:rPr>
      </w:pPr>
      <w:r w:rsidRPr="00075A51">
        <w:rPr>
          <w:b/>
          <w:bCs/>
        </w:rPr>
        <w:fldChar w:fldCharType="end"/>
      </w:r>
    </w:p>
    <w:p w14:paraId="74762177" w14:textId="77777777" w:rsidR="009F096B" w:rsidRPr="001158AE" w:rsidRDefault="009F096B" w:rsidP="0086752F">
      <w:pPr>
        <w:pStyle w:val="Kazalovsebine2"/>
      </w:pPr>
      <w:r w:rsidRPr="001158AE">
        <w:br w:type="page"/>
      </w:r>
    </w:p>
    <w:p w14:paraId="72EEB73B" w14:textId="77777777" w:rsidR="006C2112" w:rsidRPr="00C65943" w:rsidRDefault="006C2112" w:rsidP="00142981">
      <w:pPr>
        <w:pStyle w:val="Naslov1"/>
        <w:rPr>
          <w:color w:val="4F81BD" w:themeColor="accent1"/>
          <w:sz w:val="26"/>
          <w:szCs w:val="26"/>
        </w:rPr>
      </w:pPr>
      <w:bookmarkStart w:id="0" w:name="_Toc84965711"/>
      <w:r w:rsidRPr="00C65943">
        <w:rPr>
          <w:color w:val="4F81BD" w:themeColor="accent1"/>
          <w:sz w:val="26"/>
          <w:szCs w:val="26"/>
        </w:rPr>
        <w:lastRenderedPageBreak/>
        <w:t>Uvod</w:t>
      </w:r>
      <w:bookmarkEnd w:id="0"/>
    </w:p>
    <w:p w14:paraId="32AC92CB" w14:textId="0563257D" w:rsidR="00E7091E" w:rsidRDefault="00E7091E" w:rsidP="00E7091E">
      <w:pPr>
        <w:spacing w:line="276" w:lineRule="auto"/>
        <w:jc w:val="both"/>
        <w:rPr>
          <w:sz w:val="22"/>
          <w:szCs w:val="22"/>
        </w:rPr>
      </w:pPr>
      <w:r>
        <w:t>Praksa v četrtem le</w:t>
      </w:r>
      <w:r w:rsidR="00023D82">
        <w:t>tniku je namenjena zaključevanju</w:t>
      </w:r>
      <w:r>
        <w:t xml:space="preserve"> praktičnega usposabljanja na dodiplomskem študiju Fakultete za socialno delo. Ker ste že spoznali, da je posebnost stroke socialnega dela v tem, da je socialno delo znanost o ravnanju, ki se napaja iz bogatih praktičnih izkušenj, teorija pa izhaja iz prakse, konkretnih primerov, konkretnih posameznikov in skupin, je okvir prakse zelo jasen. Izhajali boste iz že osvojenih znaj in izkušenj, ki jih boste nadgrajevali s poglabljanjem spretnosti za znanost za ravnanje.  Spodbujeni boste, da teorije,  koncepte, metode in spretnosti socialnega dela preizkusite čim bolj samostojno (ob podpori mentorice</w:t>
      </w:r>
      <w:r w:rsidR="00B039C7">
        <w:rPr>
          <w:rStyle w:val="Sprotnaopomba-sklic"/>
        </w:rPr>
        <w:footnoteReference w:id="1"/>
      </w:r>
      <w:r>
        <w:t xml:space="preserve"> na UB in FSD) in tako preidete iz vloge </w:t>
      </w:r>
      <w:r w:rsidR="002E79C4">
        <w:t xml:space="preserve">preizkuševalk </w:t>
      </w:r>
      <w:r w:rsidR="00023D82">
        <w:t>konceptov in spretnosti socialnega dela</w:t>
      </w:r>
      <w:r>
        <w:t xml:space="preserve"> (kar ste počeli v 3. letniku) v vse bolj samostojne in kompetentne socialne delavke.</w:t>
      </w:r>
    </w:p>
    <w:p w14:paraId="21883609" w14:textId="77777777" w:rsidR="00367C36" w:rsidRPr="005A0756" w:rsidRDefault="00367C36" w:rsidP="00E7091E">
      <w:pPr>
        <w:tabs>
          <w:tab w:val="right" w:pos="7740"/>
        </w:tabs>
        <w:spacing w:line="276" w:lineRule="auto"/>
        <w:jc w:val="both"/>
        <w:rPr>
          <w:b/>
        </w:rPr>
      </w:pPr>
    </w:p>
    <w:p w14:paraId="018DCB45" w14:textId="77777777" w:rsidR="00367C36" w:rsidRDefault="00367C36" w:rsidP="00E7091E">
      <w:pPr>
        <w:tabs>
          <w:tab w:val="right" w:pos="7740"/>
        </w:tabs>
        <w:spacing w:line="276" w:lineRule="auto"/>
        <w:jc w:val="both"/>
      </w:pPr>
      <w:r w:rsidRPr="005A0756">
        <w:t xml:space="preserve">Zasnova priročnika </w:t>
      </w:r>
      <w:r>
        <w:t>se zgleduje po zasnovi</w:t>
      </w:r>
      <w:r w:rsidRPr="005A0756">
        <w:t xml:space="preserve"> priročnikov </w:t>
      </w:r>
      <w:r>
        <w:t>za prvi</w:t>
      </w:r>
      <w:r w:rsidR="00F86035">
        <w:t>,</w:t>
      </w:r>
      <w:r w:rsidRPr="005A0756">
        <w:t xml:space="preserve"> </w:t>
      </w:r>
      <w:r>
        <w:t xml:space="preserve">drugi </w:t>
      </w:r>
      <w:r w:rsidR="00F86035">
        <w:t xml:space="preserve">in tretji </w:t>
      </w:r>
      <w:r>
        <w:t>letnik,</w:t>
      </w:r>
      <w:r w:rsidRPr="005A0756">
        <w:t xml:space="preserve"> kajti praktično učenje se iz leta v leto nadgrajuje in poglablja </w:t>
      </w:r>
      <w:r>
        <w:t>v skladu z večanjem teoretskih</w:t>
      </w:r>
      <w:r w:rsidRPr="005A0756">
        <w:t xml:space="preserve"> spoznanj študentke. Ne glede na letnik, izbor učne </w:t>
      </w:r>
      <w:r>
        <w:t>baze ali smer</w:t>
      </w:r>
      <w:r w:rsidRPr="005A0756">
        <w:t xml:space="preserve"> študija </w:t>
      </w:r>
      <w:r>
        <w:t>mora</w:t>
      </w:r>
      <w:r w:rsidR="0086364D">
        <w:t>te študentke</w:t>
      </w:r>
      <w:r>
        <w:t xml:space="preserve"> raz</w:t>
      </w:r>
      <w:r w:rsidR="0086364D">
        <w:t>iskovati učno bazo, biti navzoče</w:t>
      </w:r>
      <w:r w:rsidRPr="00212E6B">
        <w:t xml:space="preserve"> tako na pripravah za prakso </w:t>
      </w:r>
      <w:r w:rsidR="00C3287F">
        <w:t xml:space="preserve">v okviru rednih predavanj in vaj </w:t>
      </w:r>
      <w:r w:rsidRPr="00212E6B">
        <w:t>kot tudi na mentorskih srečanjih.</w:t>
      </w:r>
      <w:r w:rsidRPr="005A0756">
        <w:t xml:space="preserve"> </w:t>
      </w:r>
      <w:r>
        <w:t>Le tako</w:t>
      </w:r>
      <w:r w:rsidRPr="005A0756">
        <w:t xml:space="preserve"> lahko prevaja</w:t>
      </w:r>
      <w:r w:rsidR="0086364D">
        <w:t>te</w:t>
      </w:r>
      <w:r w:rsidRPr="005A0756">
        <w:t xml:space="preserve"> teorijo v prakso in </w:t>
      </w:r>
      <w:r>
        <w:t>si olajša</w:t>
      </w:r>
      <w:r w:rsidR="0086364D">
        <w:t>te</w:t>
      </w:r>
      <w:r>
        <w:t xml:space="preserve"> korake</w:t>
      </w:r>
      <w:r w:rsidRPr="005A0756">
        <w:t xml:space="preserve"> v prakso</w:t>
      </w:r>
      <w:r>
        <w:t xml:space="preserve"> socialnega dela</w:t>
      </w:r>
      <w:r w:rsidRPr="005A0756">
        <w:t xml:space="preserve">. </w:t>
      </w:r>
      <w:r>
        <w:t>V p</w:t>
      </w:r>
      <w:r w:rsidRPr="005A0756">
        <w:t>riročnik</w:t>
      </w:r>
      <w:r w:rsidR="00A56B44">
        <w:t>u</w:t>
      </w:r>
      <w:r>
        <w:t xml:space="preserve"> </w:t>
      </w:r>
      <w:r w:rsidRPr="005A0756">
        <w:t>so predstavljani nameni, cilji, kompetence in naloge, ki jih mora</w:t>
      </w:r>
      <w:r w:rsidR="0086364D">
        <w:t>te študentke</w:t>
      </w:r>
      <w:r w:rsidRPr="005A0756">
        <w:t xml:space="preserve"> spo</w:t>
      </w:r>
      <w:r>
        <w:t xml:space="preserve">znati in preizkusiti v </w:t>
      </w:r>
      <w:r w:rsidR="00F86035">
        <w:t>četrtem</w:t>
      </w:r>
      <w:r w:rsidRPr="005A0756">
        <w:t xml:space="preserve"> letniku. </w:t>
      </w:r>
    </w:p>
    <w:p w14:paraId="37BBBAEF" w14:textId="77777777" w:rsidR="00FF0BE5" w:rsidRDefault="00FF0BE5" w:rsidP="00E7091E">
      <w:pPr>
        <w:tabs>
          <w:tab w:val="right" w:pos="7740"/>
        </w:tabs>
        <w:spacing w:line="276" w:lineRule="auto"/>
        <w:jc w:val="both"/>
      </w:pPr>
    </w:p>
    <w:p w14:paraId="37FF2463" w14:textId="77F45584" w:rsidR="00367C36" w:rsidRPr="005A0756" w:rsidRDefault="00367C36" w:rsidP="00E7091E">
      <w:pPr>
        <w:tabs>
          <w:tab w:val="right" w:pos="7740"/>
        </w:tabs>
        <w:spacing w:line="276" w:lineRule="auto"/>
        <w:jc w:val="both"/>
      </w:pPr>
      <w:r w:rsidRPr="005A0756">
        <w:t xml:space="preserve">Priročnik je le </w:t>
      </w:r>
      <w:r w:rsidR="002E79C4">
        <w:t>okvir prakse</w:t>
      </w:r>
      <w:r w:rsidRPr="005A0756">
        <w:t xml:space="preserve">. Vse podrobnejše informacije v zvezi z opravljanjem </w:t>
      </w:r>
      <w:r>
        <w:t xml:space="preserve">prakse </w:t>
      </w:r>
      <w:r w:rsidRPr="005A0756">
        <w:t>bo</w:t>
      </w:r>
      <w:r w:rsidR="0086364D">
        <w:t>ste</w:t>
      </w:r>
      <w:r w:rsidRPr="005A0756">
        <w:t xml:space="preserve"> študentk</w:t>
      </w:r>
      <w:r w:rsidR="0086364D">
        <w:t>e</w:t>
      </w:r>
      <w:r w:rsidRPr="005A0756">
        <w:t xml:space="preserve"> prejel</w:t>
      </w:r>
      <w:r w:rsidR="002E79C4">
        <w:t xml:space="preserve">e </w:t>
      </w:r>
      <w:r w:rsidRPr="005A0756">
        <w:t>v mentorski skupin</w:t>
      </w:r>
      <w:r w:rsidR="00F2304D">
        <w:t>i</w:t>
      </w:r>
      <w:r w:rsidRPr="005A0756">
        <w:t xml:space="preserve"> ali na individua</w:t>
      </w:r>
      <w:r>
        <w:t>lnih konzultacijah z mentorico.</w:t>
      </w:r>
    </w:p>
    <w:p w14:paraId="5223CCCB" w14:textId="77777777" w:rsidR="00367C36" w:rsidRDefault="00367C36" w:rsidP="00142981">
      <w:pPr>
        <w:tabs>
          <w:tab w:val="right" w:pos="7740"/>
        </w:tabs>
        <w:autoSpaceDE w:val="0"/>
        <w:autoSpaceDN w:val="0"/>
        <w:adjustRightInd w:val="0"/>
        <w:ind w:right="792"/>
        <w:jc w:val="both"/>
      </w:pPr>
    </w:p>
    <w:p w14:paraId="427477FD" w14:textId="77777777" w:rsidR="00C95476" w:rsidRDefault="00367C36" w:rsidP="00142981">
      <w:pPr>
        <w:pStyle w:val="Default0"/>
        <w:spacing w:line="23" w:lineRule="atLeast"/>
        <w:ind w:right="-468"/>
      </w:pPr>
      <w:r>
        <w:rPr>
          <w:b/>
        </w:rPr>
        <w:br w:type="page"/>
      </w:r>
    </w:p>
    <w:p w14:paraId="092C0280" w14:textId="77777777" w:rsidR="006C2112" w:rsidRPr="008F3AAC" w:rsidRDefault="006C2112" w:rsidP="00142981">
      <w:pPr>
        <w:pStyle w:val="Naslov1"/>
      </w:pPr>
      <w:bookmarkStart w:id="1" w:name="_Toc84965712"/>
      <w:r w:rsidRPr="008F3AAC">
        <w:lastRenderedPageBreak/>
        <w:t xml:space="preserve">Organizacija </w:t>
      </w:r>
      <w:r w:rsidR="008D2C81" w:rsidRPr="008F3AAC">
        <w:t>prakse</w:t>
      </w:r>
      <w:bookmarkEnd w:id="1"/>
      <w:r w:rsidRPr="008F3AAC">
        <w:t xml:space="preserve"> </w:t>
      </w:r>
    </w:p>
    <w:p w14:paraId="786896F4" w14:textId="77777777" w:rsidR="006C2112" w:rsidRDefault="006C2112" w:rsidP="00142981">
      <w:pPr>
        <w:spacing w:line="23" w:lineRule="atLeast"/>
      </w:pPr>
      <w:r w:rsidRPr="001158AE">
        <w:t xml:space="preserve">Organizacija in izvedba praktičnega učenja v </w:t>
      </w:r>
      <w:r w:rsidR="00F24845">
        <w:t>4</w:t>
      </w:r>
      <w:r w:rsidRPr="001158AE">
        <w:t>. letniku obsega naslednje faze:</w:t>
      </w:r>
    </w:p>
    <w:p w14:paraId="5F740028" w14:textId="77777777" w:rsidR="00142981" w:rsidRPr="001158AE" w:rsidRDefault="00142981" w:rsidP="00142981">
      <w:pPr>
        <w:spacing w:line="23" w:lineRule="atLeast"/>
      </w:pPr>
    </w:p>
    <w:p w14:paraId="0036DF91" w14:textId="77777777" w:rsidR="0035551D" w:rsidRDefault="0035551D" w:rsidP="00BD6EB6">
      <w:pPr>
        <w:pStyle w:val="Odstavekseznama"/>
        <w:numPr>
          <w:ilvl w:val="0"/>
          <w:numId w:val="2"/>
        </w:numPr>
        <w:spacing w:line="240" w:lineRule="auto"/>
        <w:ind w:left="360"/>
      </w:pPr>
      <w:r w:rsidRPr="00220B81">
        <w:t xml:space="preserve">predavanja </w:t>
      </w:r>
      <w:r w:rsidR="00F24845">
        <w:t>in vaje v okviru predmetov in</w:t>
      </w:r>
      <w:r w:rsidR="0022376D">
        <w:t xml:space="preserve"> mentorskih skupin</w:t>
      </w:r>
      <w:r w:rsidR="00BF05C9">
        <w:t xml:space="preserve"> za pripravo na prakso;</w:t>
      </w:r>
    </w:p>
    <w:p w14:paraId="542B79C4" w14:textId="77777777" w:rsidR="0035551D" w:rsidRDefault="00BF05C9" w:rsidP="00BD6EB6">
      <w:pPr>
        <w:pStyle w:val="Odstavekseznama"/>
        <w:numPr>
          <w:ilvl w:val="0"/>
          <w:numId w:val="2"/>
        </w:numPr>
        <w:spacing w:line="23" w:lineRule="atLeast"/>
        <w:ind w:left="360"/>
      </w:pPr>
      <w:r>
        <w:t>izbira učne baze</w:t>
      </w:r>
      <w:r w:rsidR="0078736B">
        <w:t xml:space="preserve"> (UB)</w:t>
      </w:r>
      <w:r>
        <w:t>;</w:t>
      </w:r>
    </w:p>
    <w:p w14:paraId="22EB47F9" w14:textId="77777777" w:rsidR="0035551D" w:rsidRDefault="0035551D" w:rsidP="00BD6EB6">
      <w:pPr>
        <w:pStyle w:val="Odstavekseznama"/>
        <w:numPr>
          <w:ilvl w:val="0"/>
          <w:numId w:val="2"/>
        </w:numPr>
        <w:spacing w:line="240" w:lineRule="auto"/>
        <w:ind w:left="360"/>
      </w:pPr>
      <w:r w:rsidRPr="00B13983">
        <w:t xml:space="preserve">oblikovanje načrta prakse </w:t>
      </w:r>
      <w:r w:rsidR="00F24845">
        <w:t>ob prvem obisku</w:t>
      </w:r>
      <w:r w:rsidRPr="00B13983">
        <w:t xml:space="preserve"> UB;</w:t>
      </w:r>
    </w:p>
    <w:p w14:paraId="3734CF4F" w14:textId="506E536A" w:rsidR="0035551D" w:rsidRDefault="0035551D" w:rsidP="00BD6EB6">
      <w:pPr>
        <w:pStyle w:val="Odstavekseznama"/>
        <w:numPr>
          <w:ilvl w:val="0"/>
          <w:numId w:val="2"/>
        </w:numPr>
        <w:spacing w:line="240" w:lineRule="auto"/>
        <w:ind w:left="360"/>
      </w:pPr>
      <w:r w:rsidRPr="00B13983">
        <w:t xml:space="preserve">neposredno delo z uporabniki na UB v </w:t>
      </w:r>
      <w:r w:rsidR="002E79C4">
        <w:t>štiritedenski</w:t>
      </w:r>
      <w:r w:rsidRPr="00B13983">
        <w:t xml:space="preserve"> strnjeni praksi po programu; </w:t>
      </w:r>
    </w:p>
    <w:p w14:paraId="0001D7DB" w14:textId="77777777" w:rsidR="0035551D" w:rsidRDefault="0035551D" w:rsidP="00BD6EB6">
      <w:pPr>
        <w:pStyle w:val="Odstavekseznama"/>
        <w:numPr>
          <w:ilvl w:val="0"/>
          <w:numId w:val="2"/>
        </w:numPr>
        <w:spacing w:line="240" w:lineRule="auto"/>
        <w:ind w:left="360"/>
      </w:pPr>
      <w:r w:rsidRPr="00B13983">
        <w:t xml:space="preserve">spremljanje lastnega dela in učenja ob podpori </w:t>
      </w:r>
      <w:r w:rsidR="00F24845">
        <w:t>mentorice</w:t>
      </w:r>
      <w:r w:rsidRPr="00B13983">
        <w:t xml:space="preserve"> na UB in FSD;</w:t>
      </w:r>
    </w:p>
    <w:p w14:paraId="61C28AFA" w14:textId="77777777" w:rsidR="0035551D" w:rsidRDefault="0035551D" w:rsidP="00BD6EB6">
      <w:pPr>
        <w:pStyle w:val="Odstavekseznama"/>
        <w:numPr>
          <w:ilvl w:val="0"/>
          <w:numId w:val="2"/>
        </w:numPr>
        <w:spacing w:line="240" w:lineRule="auto"/>
        <w:ind w:left="360"/>
      </w:pPr>
      <w:r w:rsidRPr="00B13983">
        <w:t>opazovanje mentorice na UB pri strokovnem delu;</w:t>
      </w:r>
    </w:p>
    <w:p w14:paraId="7F5A8F48" w14:textId="77777777" w:rsidR="0035551D" w:rsidRDefault="0022376D" w:rsidP="00BD6EB6">
      <w:pPr>
        <w:pStyle w:val="Odstavekseznama"/>
        <w:numPr>
          <w:ilvl w:val="0"/>
          <w:numId w:val="2"/>
        </w:numPr>
        <w:spacing w:line="240" w:lineRule="auto"/>
        <w:ind w:left="360"/>
      </w:pPr>
      <w:r>
        <w:t>izdelava epistemološke analize na praksi</w:t>
      </w:r>
      <w:r w:rsidR="00BF05C9">
        <w:t>;</w:t>
      </w:r>
    </w:p>
    <w:p w14:paraId="5037AB86" w14:textId="77777777" w:rsidR="0035551D" w:rsidRDefault="0035551D" w:rsidP="00BD6EB6">
      <w:pPr>
        <w:pStyle w:val="Odstavekseznama"/>
        <w:numPr>
          <w:ilvl w:val="0"/>
          <w:numId w:val="2"/>
        </w:numPr>
        <w:spacing w:line="240" w:lineRule="auto"/>
        <w:ind w:left="360"/>
      </w:pPr>
      <w:r w:rsidRPr="00B13983">
        <w:t>raziskovanje in spoznavanje UB</w:t>
      </w:r>
      <w:r>
        <w:t>;</w:t>
      </w:r>
      <w:r w:rsidRPr="00B13983">
        <w:t xml:space="preserve"> </w:t>
      </w:r>
    </w:p>
    <w:p w14:paraId="02BC22F4" w14:textId="77777777" w:rsidR="0035551D" w:rsidRDefault="0035551D" w:rsidP="00BD6EB6">
      <w:pPr>
        <w:pStyle w:val="Odstavekseznama"/>
        <w:numPr>
          <w:ilvl w:val="0"/>
          <w:numId w:val="2"/>
        </w:numPr>
        <w:spacing w:line="240" w:lineRule="auto"/>
        <w:ind w:left="360"/>
      </w:pPr>
      <w:r w:rsidRPr="00B13983">
        <w:t>dopolnjevanje in poglabljanje izbranih kompetenc</w:t>
      </w:r>
      <w:r>
        <w:t>;</w:t>
      </w:r>
    </w:p>
    <w:p w14:paraId="06959401" w14:textId="77777777" w:rsidR="0035551D" w:rsidRDefault="0035551D" w:rsidP="00BD6EB6">
      <w:pPr>
        <w:pStyle w:val="Odstavekseznama"/>
        <w:numPr>
          <w:ilvl w:val="0"/>
          <w:numId w:val="2"/>
        </w:numPr>
        <w:spacing w:line="240" w:lineRule="auto"/>
        <w:ind w:left="360"/>
      </w:pPr>
      <w:r w:rsidRPr="00B13983">
        <w:t xml:space="preserve">spremljanje lastnega dela in učenja ob podpori </w:t>
      </w:r>
      <w:r w:rsidR="00F24845">
        <w:t>mentorice</w:t>
      </w:r>
      <w:r w:rsidRPr="00B13983">
        <w:t xml:space="preserve"> na UB</w:t>
      </w:r>
      <w:r>
        <w:t>;</w:t>
      </w:r>
    </w:p>
    <w:p w14:paraId="335BA808" w14:textId="77777777" w:rsidR="0035551D" w:rsidRDefault="0035551D" w:rsidP="00BD6EB6">
      <w:pPr>
        <w:pStyle w:val="Odstavekseznama"/>
        <w:numPr>
          <w:ilvl w:val="0"/>
          <w:numId w:val="2"/>
        </w:numPr>
        <w:spacing w:line="240" w:lineRule="auto"/>
        <w:ind w:left="360"/>
      </w:pPr>
      <w:r w:rsidRPr="00B13983">
        <w:t>reflektiranje učenja v dnevniku prakse</w:t>
      </w:r>
      <w:r>
        <w:t>;</w:t>
      </w:r>
    </w:p>
    <w:p w14:paraId="5E4A182E" w14:textId="77777777" w:rsidR="0035551D" w:rsidRDefault="0035551D" w:rsidP="00BD6EB6">
      <w:pPr>
        <w:pStyle w:val="Odstavekseznama"/>
        <w:numPr>
          <w:ilvl w:val="0"/>
          <w:numId w:val="2"/>
        </w:numPr>
        <w:spacing w:line="240" w:lineRule="auto"/>
        <w:ind w:left="360"/>
      </w:pPr>
      <w:r w:rsidRPr="00B13983">
        <w:t>spremljanje in refleksija praktičnega dela v mentorsk</w:t>
      </w:r>
      <w:r w:rsidR="00F24845">
        <w:t>i skupini na FSD</w:t>
      </w:r>
      <w:r w:rsidRPr="00B13983">
        <w:t>;</w:t>
      </w:r>
    </w:p>
    <w:p w14:paraId="07AF6F99" w14:textId="77777777" w:rsidR="0035551D" w:rsidRDefault="0035551D" w:rsidP="00BD6EB6">
      <w:pPr>
        <w:pStyle w:val="Odstavekseznama"/>
        <w:numPr>
          <w:ilvl w:val="0"/>
          <w:numId w:val="2"/>
        </w:numPr>
        <w:spacing w:line="240" w:lineRule="auto"/>
        <w:ind w:left="360"/>
      </w:pPr>
      <w:r w:rsidRPr="00B13983">
        <w:t>izdelava učne mape</w:t>
      </w:r>
      <w:r>
        <w:t>;</w:t>
      </w:r>
    </w:p>
    <w:p w14:paraId="1EE0576C" w14:textId="078B6A08" w:rsidR="002E79C4" w:rsidRDefault="002E79C4" w:rsidP="00BD6EB6">
      <w:pPr>
        <w:pStyle w:val="Odstavekseznama"/>
        <w:numPr>
          <w:ilvl w:val="0"/>
          <w:numId w:val="2"/>
        </w:numPr>
        <w:spacing w:line="240" w:lineRule="auto"/>
        <w:ind w:left="360"/>
      </w:pPr>
      <w:r w:rsidRPr="00B13983">
        <w:t>zapis poročila o praksi in predstavitev pisnih izdelkov</w:t>
      </w:r>
      <w:r>
        <w:t xml:space="preserve"> mentorici na FSD;</w:t>
      </w:r>
    </w:p>
    <w:p w14:paraId="7058F7CD" w14:textId="77777777" w:rsidR="0035551D" w:rsidRPr="00B13983" w:rsidRDefault="0035551D" w:rsidP="00BD6EB6">
      <w:pPr>
        <w:pStyle w:val="Odstavekseznama"/>
        <w:numPr>
          <w:ilvl w:val="0"/>
          <w:numId w:val="2"/>
        </w:numPr>
        <w:spacing w:line="240" w:lineRule="auto"/>
        <w:ind w:left="360"/>
      </w:pPr>
      <w:r w:rsidRPr="00B13983">
        <w:t>evalvacija praktičnega učenja</w:t>
      </w:r>
      <w:r>
        <w:t>.</w:t>
      </w:r>
    </w:p>
    <w:p w14:paraId="20276EA8" w14:textId="77777777" w:rsidR="006C2112" w:rsidRPr="001158AE" w:rsidRDefault="006C2112" w:rsidP="00142981">
      <w:pPr>
        <w:spacing w:line="276" w:lineRule="auto"/>
        <w:rPr>
          <w:highlight w:val="cyan"/>
        </w:rPr>
      </w:pPr>
    </w:p>
    <w:p w14:paraId="23CCEE30" w14:textId="781C9692" w:rsidR="00D1303B" w:rsidRPr="001158AE" w:rsidRDefault="006C2112" w:rsidP="00142981">
      <w:pPr>
        <w:spacing w:line="276" w:lineRule="auto"/>
        <w:jc w:val="both"/>
      </w:pPr>
      <w:r w:rsidRPr="001158AE">
        <w:t xml:space="preserve">Sklepni del programa praktičnega učenja v mentorski skupini na FSD vključuje pregled in predstavitev izdelkov zbranih v učni mapi ter evalvacijo praktičnega učenja glede na učne cilje prakse v </w:t>
      </w:r>
      <w:r w:rsidR="00B14838">
        <w:t>četrtem</w:t>
      </w:r>
      <w:r w:rsidRPr="001158AE">
        <w:t xml:space="preserve"> letniku.</w:t>
      </w:r>
    </w:p>
    <w:p w14:paraId="07DA6209" w14:textId="77777777" w:rsidR="00D1303B" w:rsidRPr="008F3AAC" w:rsidRDefault="00554486" w:rsidP="00142981">
      <w:pPr>
        <w:pStyle w:val="Naslov1"/>
      </w:pPr>
      <w:bookmarkStart w:id="2" w:name="_Toc84965713"/>
      <w:r w:rsidRPr="008F3AAC">
        <w:t xml:space="preserve">Namen </w:t>
      </w:r>
      <w:r w:rsidR="00D1303B" w:rsidRPr="008F3AAC">
        <w:t>prakse</w:t>
      </w:r>
      <w:bookmarkEnd w:id="2"/>
      <w:r w:rsidRPr="008F3AAC">
        <w:t xml:space="preserve"> </w:t>
      </w:r>
    </w:p>
    <w:p w14:paraId="5FEFA864" w14:textId="4035FEC3" w:rsidR="00F24845" w:rsidRDefault="00C3287F" w:rsidP="00113460">
      <w:pPr>
        <w:tabs>
          <w:tab w:val="right" w:pos="7740"/>
        </w:tabs>
        <w:spacing w:line="276" w:lineRule="auto"/>
        <w:jc w:val="both"/>
      </w:pPr>
      <w:r>
        <w:t>V</w:t>
      </w:r>
      <w:r w:rsidR="00F24845">
        <w:t xml:space="preserve"> tretjem</w:t>
      </w:r>
      <w:r w:rsidR="00F24845" w:rsidRPr="005A0756">
        <w:t xml:space="preserve"> letniku </w:t>
      </w:r>
      <w:r>
        <w:t xml:space="preserve">prakse </w:t>
      </w:r>
      <w:r w:rsidR="00F24845">
        <w:t xml:space="preserve">je </w:t>
      </w:r>
      <w:r>
        <w:t>bil</w:t>
      </w:r>
      <w:r w:rsidR="00F24845" w:rsidRPr="005A0756">
        <w:t xml:space="preserve"> uporabniški </w:t>
      </w:r>
      <w:r w:rsidR="005F18D0">
        <w:t xml:space="preserve">vidik glavni vir za </w:t>
      </w:r>
      <w:r w:rsidR="00113460">
        <w:t>socialnodelo</w:t>
      </w:r>
      <w:r w:rsidR="00113460" w:rsidRPr="005A0756">
        <w:t>vno</w:t>
      </w:r>
      <w:r w:rsidR="00F24845" w:rsidRPr="005A0756">
        <w:t xml:space="preserve"> ravnanj</w:t>
      </w:r>
      <w:r w:rsidR="00F24845">
        <w:t>e</w:t>
      </w:r>
      <w:r w:rsidR="00F24845" w:rsidRPr="005A0756">
        <w:t xml:space="preserve">, vendar </w:t>
      </w:r>
      <w:r w:rsidR="00F24845">
        <w:t>je takrat</w:t>
      </w:r>
      <w:r w:rsidR="00F24845" w:rsidRPr="005A0756">
        <w:t xml:space="preserve"> študentka postopoma (s pomočjo opazovanja in re</w:t>
      </w:r>
      <w:r w:rsidR="00F24845">
        <w:t>fleksij na mentorskih srečanjih in z opazovanjem mentorice na UB) prehajala</w:t>
      </w:r>
      <w:r w:rsidR="00F24845" w:rsidRPr="005A0756">
        <w:t xml:space="preserve"> iz polja prostovoljnega dela v polje preizkušanja </w:t>
      </w:r>
      <w:r w:rsidR="00F24845">
        <w:t xml:space="preserve">konceptov in spretnosti </w:t>
      </w:r>
      <w:r w:rsidR="00F24845" w:rsidRPr="005A0756">
        <w:t>socialnega dela v dani situaciji ter pridobivanju specifičnih kompetenc.</w:t>
      </w:r>
      <w:r w:rsidR="00F24845">
        <w:t xml:space="preserve"> V četrtem letniku pa študentka nadaljuje z učenjem preko opazovanja mentorice na UB in vse bolj </w:t>
      </w:r>
      <w:r w:rsidR="00F2304D">
        <w:t>samostojno (ob podpori mentoric</w:t>
      </w:r>
      <w:r w:rsidR="0078736B">
        <w:t>e</w:t>
      </w:r>
      <w:r w:rsidR="00F24845">
        <w:t>) prevzema določene naloge (glede na zmožnosti na UB) in preko praktičnih izkušenj krepi in nadgrajuje svoje znanje.</w:t>
      </w:r>
    </w:p>
    <w:p w14:paraId="34A7956F" w14:textId="652BF815" w:rsidR="00F1781A" w:rsidRDefault="008F3AAC" w:rsidP="00142981">
      <w:pPr>
        <w:pStyle w:val="Naslov1"/>
      </w:pPr>
      <w:bookmarkStart w:id="3" w:name="_Toc84965714"/>
      <w:r>
        <w:t>Cilji pr</w:t>
      </w:r>
      <w:r w:rsidR="00D1303B" w:rsidRPr="008F3AAC">
        <w:t>akse</w:t>
      </w:r>
      <w:bookmarkEnd w:id="3"/>
    </w:p>
    <w:p w14:paraId="1044CBC1" w14:textId="77777777" w:rsidR="00AC21DA" w:rsidRPr="005A0756" w:rsidRDefault="00AC21DA" w:rsidP="00BD6EB6">
      <w:pPr>
        <w:pStyle w:val="Odstavekseznama"/>
        <w:numPr>
          <w:ilvl w:val="0"/>
          <w:numId w:val="3"/>
        </w:numPr>
        <w:spacing w:line="240" w:lineRule="auto"/>
        <w:ind w:left="360"/>
      </w:pPr>
      <w:r w:rsidRPr="005A0756">
        <w:t>seznaniti se z delom</w:t>
      </w:r>
      <w:r>
        <w:t xml:space="preserve"> učnih baz</w:t>
      </w:r>
      <w:r w:rsidR="00C3287F">
        <w:t xml:space="preserve"> in metodami dela</w:t>
      </w:r>
      <w:r w:rsidRPr="005A0756">
        <w:t>;</w:t>
      </w:r>
    </w:p>
    <w:p w14:paraId="3A4957C5" w14:textId="77777777" w:rsidR="00AC21DA" w:rsidRPr="00BF799F" w:rsidRDefault="00AC21DA" w:rsidP="00BD6EB6">
      <w:pPr>
        <w:pStyle w:val="Odstavekseznama"/>
        <w:numPr>
          <w:ilvl w:val="0"/>
          <w:numId w:val="3"/>
        </w:numPr>
        <w:spacing w:line="240" w:lineRule="auto"/>
        <w:ind w:left="360"/>
      </w:pPr>
      <w:r w:rsidRPr="005A0756">
        <w:t>poglabljanje spretnosti vzpostavljanja delovnega odnosa, soustvarjanja izvirnih</w:t>
      </w:r>
      <w:r w:rsidR="00F31CB2">
        <w:t xml:space="preserve"> delovnih</w:t>
      </w:r>
      <w:r w:rsidRPr="005A0756">
        <w:t xml:space="preserve"> projektov p</w:t>
      </w:r>
      <w:r w:rsidR="0022376D">
        <w:t>odpore in pomoči</w:t>
      </w:r>
      <w:r>
        <w:t>;</w:t>
      </w:r>
    </w:p>
    <w:p w14:paraId="2AB9044C" w14:textId="77777777" w:rsidR="00AC21DA" w:rsidRPr="00BF799F" w:rsidRDefault="00AC21DA" w:rsidP="00BD6EB6">
      <w:pPr>
        <w:pStyle w:val="Odstavekseznama"/>
        <w:numPr>
          <w:ilvl w:val="0"/>
          <w:numId w:val="3"/>
        </w:numPr>
        <w:spacing w:line="240" w:lineRule="auto"/>
        <w:ind w:left="360"/>
      </w:pPr>
      <w:r w:rsidRPr="005A0756">
        <w:t xml:space="preserve">poglabljanje spretnosti </w:t>
      </w:r>
      <w:r w:rsidRPr="001553D4">
        <w:rPr>
          <w:iCs/>
        </w:rPr>
        <w:t xml:space="preserve">beleženja in dokumentiranja;  </w:t>
      </w:r>
    </w:p>
    <w:p w14:paraId="16E6A863" w14:textId="77777777" w:rsidR="00AC21DA" w:rsidRPr="005A0756" w:rsidRDefault="00AC21DA" w:rsidP="00BD6EB6">
      <w:pPr>
        <w:pStyle w:val="Odstavekseznama"/>
        <w:numPr>
          <w:ilvl w:val="0"/>
          <w:numId w:val="3"/>
        </w:numPr>
        <w:spacing w:line="240" w:lineRule="auto"/>
        <w:ind w:left="360"/>
      </w:pPr>
      <w:r w:rsidRPr="005A0756">
        <w:t>dosledn</w:t>
      </w:r>
      <w:r>
        <w:t>a</w:t>
      </w:r>
      <w:r w:rsidRPr="005A0756">
        <w:t xml:space="preserve"> uporab</w:t>
      </w:r>
      <w:r>
        <w:t>a</w:t>
      </w:r>
      <w:r w:rsidRPr="005A0756">
        <w:t xml:space="preserve"> jezika SD;</w:t>
      </w:r>
    </w:p>
    <w:p w14:paraId="29D68A19" w14:textId="77777777" w:rsidR="00AC21DA" w:rsidRPr="005A0756" w:rsidRDefault="00AC21DA" w:rsidP="00BD6EB6">
      <w:pPr>
        <w:pStyle w:val="Odstavekseznama"/>
        <w:numPr>
          <w:ilvl w:val="0"/>
          <w:numId w:val="3"/>
        </w:numPr>
        <w:spacing w:line="240" w:lineRule="auto"/>
        <w:ind w:left="360"/>
      </w:pPr>
      <w:r w:rsidRPr="005A0756">
        <w:t xml:space="preserve">sposobnost prevzemanja etične in profesionalne odgovornosti; </w:t>
      </w:r>
    </w:p>
    <w:p w14:paraId="267CBA66" w14:textId="77777777" w:rsidR="00AC21DA" w:rsidRPr="005A0756" w:rsidRDefault="00AC21DA" w:rsidP="00BD6EB6">
      <w:pPr>
        <w:pStyle w:val="Odstavekseznama"/>
        <w:numPr>
          <w:ilvl w:val="0"/>
          <w:numId w:val="3"/>
        </w:numPr>
        <w:spacing w:line="240" w:lineRule="auto"/>
        <w:ind w:left="360"/>
      </w:pPr>
      <w:r w:rsidRPr="005A0756">
        <w:t>spoznavanje in preizkušanje specifičnih metod in spretnosti SD na izbranem področju;</w:t>
      </w:r>
    </w:p>
    <w:p w14:paraId="1A07A250" w14:textId="77777777" w:rsidR="00AC21DA" w:rsidRDefault="00AC21DA" w:rsidP="00BD6EB6">
      <w:pPr>
        <w:pStyle w:val="Odstavekseznama"/>
        <w:numPr>
          <w:ilvl w:val="0"/>
          <w:numId w:val="3"/>
        </w:numPr>
        <w:spacing w:line="240" w:lineRule="auto"/>
        <w:ind w:left="360"/>
      </w:pPr>
      <w:r w:rsidRPr="005A0756">
        <w:t>razumevanje delovanja institucij in izboljševanje institucionalnih praks na konkretnem področju SD;</w:t>
      </w:r>
    </w:p>
    <w:p w14:paraId="31EAA6F0" w14:textId="77777777" w:rsidR="00AC21DA" w:rsidRPr="00BF799F" w:rsidRDefault="00AC21DA" w:rsidP="00BD6EB6">
      <w:pPr>
        <w:pStyle w:val="Odstavekseznama"/>
        <w:numPr>
          <w:ilvl w:val="0"/>
          <w:numId w:val="3"/>
        </w:numPr>
        <w:spacing w:line="240" w:lineRule="auto"/>
        <w:ind w:left="360"/>
      </w:pPr>
      <w:r w:rsidRPr="00BF799F">
        <w:lastRenderedPageBreak/>
        <w:t>soočanje s položajem strokovne moči in odgovornosti na izbranem področju de</w:t>
      </w:r>
      <w:r w:rsidR="00BF05C9">
        <w:t>la in reflektiranje te pozicije;</w:t>
      </w:r>
    </w:p>
    <w:p w14:paraId="121310CB" w14:textId="77777777" w:rsidR="0023069F" w:rsidRDefault="0078736B" w:rsidP="00BD6EB6">
      <w:pPr>
        <w:pStyle w:val="Odstavekseznama"/>
        <w:numPr>
          <w:ilvl w:val="0"/>
          <w:numId w:val="3"/>
        </w:numPr>
        <w:spacing w:line="240" w:lineRule="auto"/>
        <w:ind w:left="360"/>
      </w:pPr>
      <w:r>
        <w:t xml:space="preserve">razviti </w:t>
      </w:r>
      <w:r w:rsidR="00AC21DA" w:rsidRPr="009E28AC">
        <w:t>znanj</w:t>
      </w:r>
      <w:r w:rsidR="00AC21DA">
        <w:t>e</w:t>
      </w:r>
      <w:r w:rsidR="00AC21DA" w:rsidRPr="009E28AC">
        <w:t xml:space="preserve"> in spretnost</w:t>
      </w:r>
      <w:r>
        <w:t>i</w:t>
      </w:r>
      <w:r w:rsidR="00AC21DA" w:rsidRPr="009E28AC">
        <w:t xml:space="preserve"> uporab</w:t>
      </w:r>
      <w:r w:rsidR="00AC21DA">
        <w:t>e</w:t>
      </w:r>
      <w:r w:rsidR="00AC21DA" w:rsidRPr="009E28AC">
        <w:t xml:space="preserve"> </w:t>
      </w:r>
      <w:r w:rsidR="00AC21DA" w:rsidRPr="005A0756">
        <w:t>strokovnih metod in p</w:t>
      </w:r>
      <w:r w:rsidR="00AC21DA">
        <w:t>ostopkov na konkretnem področju</w:t>
      </w:r>
      <w:r w:rsidR="0023069F">
        <w:t xml:space="preserve"> SD;</w:t>
      </w:r>
    </w:p>
    <w:p w14:paraId="0077F9CA" w14:textId="77777777" w:rsidR="00AC21DA" w:rsidRDefault="00AC21DA" w:rsidP="00BD6EB6">
      <w:pPr>
        <w:pStyle w:val="Odstavekseznama"/>
        <w:numPr>
          <w:ilvl w:val="0"/>
          <w:numId w:val="3"/>
        </w:numPr>
        <w:spacing w:line="240" w:lineRule="auto"/>
        <w:ind w:left="360"/>
      </w:pPr>
      <w:r w:rsidRPr="005A0756">
        <w:t>spretnosti prepoznavanja in obvladovanja lastnih občutkov in sposobnost iskanja pomoči zase</w:t>
      </w:r>
      <w:r>
        <w:t xml:space="preserve">; </w:t>
      </w:r>
    </w:p>
    <w:p w14:paraId="15B67D26" w14:textId="77777777" w:rsidR="00AC21DA" w:rsidRDefault="00AC21DA" w:rsidP="00BD6EB6">
      <w:pPr>
        <w:pStyle w:val="Odstavekseznama"/>
        <w:numPr>
          <w:ilvl w:val="0"/>
          <w:numId w:val="3"/>
        </w:numPr>
        <w:spacing w:line="240" w:lineRule="auto"/>
        <w:ind w:left="360"/>
      </w:pPr>
      <w:r w:rsidRPr="005A0756">
        <w:t>sposobnost raziskovanja in refleksije osebne vpletenosti sodelujočega v postopke socialnega dela</w:t>
      </w:r>
      <w:r>
        <w:t>.</w:t>
      </w:r>
      <w:r w:rsidRPr="005A0756">
        <w:t xml:space="preserve"> </w:t>
      </w:r>
    </w:p>
    <w:p w14:paraId="14EBC837" w14:textId="77777777" w:rsidR="00AC21DA" w:rsidRPr="0078797E" w:rsidRDefault="00AC21DA" w:rsidP="00142981">
      <w:pPr>
        <w:pStyle w:val="Naslov1"/>
      </w:pPr>
      <w:bookmarkStart w:id="4" w:name="_Toc402276665"/>
      <w:bookmarkStart w:id="5" w:name="_Toc84965715"/>
      <w:r w:rsidRPr="0078797E">
        <w:t>Metode ocenjevanja</w:t>
      </w:r>
      <w:bookmarkEnd w:id="4"/>
      <w:bookmarkEnd w:id="5"/>
    </w:p>
    <w:p w14:paraId="4CAF2709" w14:textId="77777777" w:rsidR="00EB1B69" w:rsidRPr="00EB1B69" w:rsidRDefault="00EB1B69" w:rsidP="00EB1B69">
      <w:pPr>
        <w:spacing w:line="276" w:lineRule="auto"/>
        <w:jc w:val="both"/>
      </w:pPr>
      <w:r w:rsidRPr="00EB1B69">
        <w:t xml:space="preserve">Pogoji za pristop k izpitu praksa: </w:t>
      </w:r>
    </w:p>
    <w:p w14:paraId="76796719" w14:textId="66B69AF1" w:rsidR="00EB1B69" w:rsidRPr="00EB1B69" w:rsidRDefault="00EB1B69" w:rsidP="00EB1B69">
      <w:pPr>
        <w:spacing w:line="276" w:lineRule="auto"/>
        <w:jc w:val="both"/>
      </w:pPr>
      <w:r w:rsidRPr="00EB1B69">
        <w:t>- Opravljen</w:t>
      </w:r>
      <w:r>
        <w:t>a praksa v obsegu določenim za 4. letnik (16</w:t>
      </w:r>
      <w:r w:rsidRPr="00EB1B69">
        <w:t xml:space="preserve">0 ur) </w:t>
      </w:r>
    </w:p>
    <w:p w14:paraId="2A751A54" w14:textId="3BC1A0D3" w:rsidR="00EB1B69" w:rsidRPr="00EB1B69" w:rsidRDefault="00EB1B69" w:rsidP="00EB1B69">
      <w:pPr>
        <w:spacing w:line="276" w:lineRule="auto"/>
        <w:jc w:val="both"/>
      </w:pPr>
      <w:r w:rsidRPr="00EB1B69">
        <w:t>- Prisotnost v mentorski skupini (</w:t>
      </w:r>
      <w:r>
        <w:t xml:space="preserve">minimalno </w:t>
      </w:r>
      <w:r w:rsidRPr="00EB1B69">
        <w:t xml:space="preserve">80%) </w:t>
      </w:r>
    </w:p>
    <w:p w14:paraId="697FBFE3" w14:textId="77777777" w:rsidR="00EB1B69" w:rsidRPr="00EB1B69" w:rsidRDefault="00EB1B69" w:rsidP="00EB1B69">
      <w:pPr>
        <w:spacing w:line="276" w:lineRule="auto"/>
        <w:jc w:val="both"/>
      </w:pPr>
      <w:r w:rsidRPr="00EB1B69">
        <w:t xml:space="preserve">- Učna mapa </w:t>
      </w:r>
    </w:p>
    <w:p w14:paraId="64F14A38" w14:textId="77777777" w:rsidR="00EB1B69" w:rsidRPr="00EB1B69" w:rsidRDefault="00EB1B69" w:rsidP="00EB1B69">
      <w:pPr>
        <w:spacing w:line="276" w:lineRule="auto"/>
        <w:jc w:val="both"/>
      </w:pPr>
    </w:p>
    <w:p w14:paraId="17B92F9F" w14:textId="77777777" w:rsidR="00EB1B69" w:rsidRPr="00EB1B69" w:rsidRDefault="00EB1B69" w:rsidP="00EB1B69">
      <w:pPr>
        <w:spacing w:line="276" w:lineRule="auto"/>
        <w:jc w:val="both"/>
      </w:pPr>
      <w:r w:rsidRPr="00EB1B69">
        <w:t xml:space="preserve">Ocenjevanje: </w:t>
      </w:r>
    </w:p>
    <w:p w14:paraId="3664A21B" w14:textId="48C3D04E" w:rsidR="00EB1B69" w:rsidRPr="00EB1B69" w:rsidRDefault="00EB1B69" w:rsidP="00EB1B69">
      <w:pPr>
        <w:spacing w:line="276" w:lineRule="auto"/>
        <w:jc w:val="both"/>
        <w:rPr>
          <w:u w:val="single"/>
        </w:rPr>
      </w:pPr>
      <w:r w:rsidRPr="00EB1B69">
        <w:rPr>
          <w:u w:val="single"/>
        </w:rPr>
        <w:t xml:space="preserve">Praksa (40 % ocene) </w:t>
      </w:r>
    </w:p>
    <w:p w14:paraId="50151E4A" w14:textId="0FA122BD" w:rsidR="00EB1B69" w:rsidRPr="00EB1B69" w:rsidRDefault="00EB1B69" w:rsidP="00EB1B69">
      <w:pPr>
        <w:spacing w:line="276" w:lineRule="auto"/>
        <w:jc w:val="both"/>
      </w:pPr>
      <w:r w:rsidRPr="00EB1B69">
        <w:t xml:space="preserve">Pri ocenjevanju </w:t>
      </w:r>
      <w:r>
        <w:t>prakse v učni bazi se upošteva: š</w:t>
      </w:r>
      <w:r w:rsidRPr="00EB1B69">
        <w:t>tudentkino poročanje o praksi v mentorski skupini, zapisi v dnev</w:t>
      </w:r>
      <w:r w:rsidR="00CD11A2">
        <w:t>nikih prakse, poročanje mentorice</w:t>
      </w:r>
      <w:r w:rsidRPr="00EB1B69">
        <w:t xml:space="preserve"> iz učne baze, opisn</w:t>
      </w:r>
      <w:r w:rsidR="00CD11A2">
        <w:t>a ocena prakse s strani mentorice</w:t>
      </w:r>
      <w:r w:rsidRPr="00EB1B69">
        <w:t xml:space="preserve"> iz učne baze. </w:t>
      </w:r>
    </w:p>
    <w:p w14:paraId="62D26626" w14:textId="77777777" w:rsidR="00EB1B69" w:rsidRDefault="00EB1B69" w:rsidP="00EB1B69">
      <w:pPr>
        <w:spacing w:line="276" w:lineRule="auto"/>
        <w:jc w:val="both"/>
      </w:pPr>
    </w:p>
    <w:p w14:paraId="5537CC15" w14:textId="0C0CD19F" w:rsidR="00EB1B69" w:rsidRPr="00EB1B69" w:rsidRDefault="00EB1B69" w:rsidP="00EB1B69">
      <w:pPr>
        <w:spacing w:line="276" w:lineRule="auto"/>
        <w:jc w:val="both"/>
        <w:rPr>
          <w:u w:val="single"/>
        </w:rPr>
      </w:pPr>
      <w:r w:rsidRPr="00EB1B69">
        <w:rPr>
          <w:u w:val="single"/>
        </w:rPr>
        <w:t xml:space="preserve">Učna mapa (60 % ocene): </w:t>
      </w:r>
    </w:p>
    <w:p w14:paraId="589D1B3E" w14:textId="33EA2572" w:rsidR="00EB1B69" w:rsidRPr="00EB1B69" w:rsidRDefault="00EB1B69" w:rsidP="00EB1B69">
      <w:pPr>
        <w:spacing w:line="276" w:lineRule="auto"/>
        <w:jc w:val="both"/>
      </w:pPr>
      <w:r w:rsidRPr="00EB1B69">
        <w:t xml:space="preserve">- Poročila o posameznih nalogah </w:t>
      </w:r>
      <w:r>
        <w:t>(2</w:t>
      </w:r>
      <w:r w:rsidRPr="00EB1B69">
        <w:t xml:space="preserve">0 %) </w:t>
      </w:r>
    </w:p>
    <w:p w14:paraId="722B786B" w14:textId="62491973" w:rsidR="00EB1B69" w:rsidRDefault="00EB1B69" w:rsidP="00EB1B69">
      <w:pPr>
        <w:spacing w:line="276" w:lineRule="auto"/>
        <w:jc w:val="both"/>
      </w:pPr>
      <w:r w:rsidRPr="00EB1B69">
        <w:t>Pri</w:t>
      </w:r>
      <w:r>
        <w:t xml:space="preserve"> ocenjevanju nalog se upošteva: š</w:t>
      </w:r>
      <w:r w:rsidRPr="00EB1B69">
        <w:t>tudentkino poročanje o nalogah v mentorski skupini in zapisi o nalogah. U</w:t>
      </w:r>
      <w:r w:rsidR="00CD11A2">
        <w:t>čno mapo študentka odda mentorici</w:t>
      </w:r>
      <w:r w:rsidRPr="00EB1B69">
        <w:t xml:space="preserve"> FSD vsaj teden dni pred izpitnim rokom. Mentor</w:t>
      </w:r>
      <w:r w:rsidR="00CD11A2">
        <w:t>ica</w:t>
      </w:r>
      <w:r w:rsidRPr="00EB1B69">
        <w:t xml:space="preserve"> oblikuje skupno oceno za vse nal</w:t>
      </w:r>
      <w:r>
        <w:t>oge, ki je del zaključne ocene.</w:t>
      </w:r>
    </w:p>
    <w:p w14:paraId="33D1AA40" w14:textId="77777777" w:rsidR="00EB1B69" w:rsidRPr="00EB1B69" w:rsidRDefault="00EB1B69" w:rsidP="00EB1B69">
      <w:pPr>
        <w:spacing w:line="276" w:lineRule="auto"/>
        <w:jc w:val="both"/>
      </w:pPr>
    </w:p>
    <w:p w14:paraId="08B79457" w14:textId="19288486" w:rsidR="00EB1B69" w:rsidRPr="00EB1B69" w:rsidRDefault="00EB1B69" w:rsidP="00EB1B69">
      <w:pPr>
        <w:spacing w:line="276" w:lineRule="auto"/>
        <w:jc w:val="both"/>
      </w:pPr>
      <w:r w:rsidRPr="00EB1B69">
        <w:t xml:space="preserve">- Končno poročilo o praksi </w:t>
      </w:r>
      <w:r>
        <w:t>(4</w:t>
      </w:r>
      <w:r w:rsidRPr="00EB1B69">
        <w:t xml:space="preserve">0 %) </w:t>
      </w:r>
    </w:p>
    <w:p w14:paraId="115A9A41" w14:textId="6B1ACF81" w:rsidR="00EB1B69" w:rsidRDefault="00EB1B69" w:rsidP="00EB1B69">
      <w:pPr>
        <w:spacing w:line="276" w:lineRule="auto"/>
        <w:jc w:val="both"/>
      </w:pPr>
      <w:r w:rsidRPr="00EB1B69">
        <w:t xml:space="preserve">Pri ocenjevanju </w:t>
      </w:r>
      <w:r>
        <w:t>končnega poročila se upošteva: u</w:t>
      </w:r>
      <w:r w:rsidRPr="00EB1B69">
        <w:t>streznost teme glede na področje prakse, refleksija lastne izkušnje prakse</w:t>
      </w:r>
      <w:r w:rsidR="00CD11A2">
        <w:t>, življenjskega sveta uporabnice</w:t>
      </w:r>
      <w:r w:rsidRPr="00EB1B69">
        <w:t xml:space="preserve"> ali uporabniških skupin, refleksija procesa pomoči ter metod socialnega dela, integracija teorije in prakse, jezik socialnega dela, osebni kritični razmislek o izpostavljeni temi, uporabljena strokovna literatura (po navodilih o pripravi končnega poročila o praksi) </w:t>
      </w:r>
    </w:p>
    <w:p w14:paraId="330D9362" w14:textId="77777777" w:rsidR="00EB1B69" w:rsidRPr="00EB1B69" w:rsidRDefault="00EB1B69" w:rsidP="00EB1B69">
      <w:pPr>
        <w:spacing w:line="276" w:lineRule="auto"/>
        <w:jc w:val="both"/>
      </w:pPr>
    </w:p>
    <w:p w14:paraId="63FABD62" w14:textId="549F7D48" w:rsidR="00EB1B69" w:rsidRDefault="00EB1B69" w:rsidP="00EB1B69">
      <w:pPr>
        <w:spacing w:line="276" w:lineRule="auto"/>
        <w:jc w:val="both"/>
        <w:rPr>
          <w:i/>
          <w:iCs/>
        </w:rPr>
      </w:pPr>
      <w:r w:rsidRPr="00EB1B69">
        <w:rPr>
          <w:i/>
          <w:iCs/>
        </w:rPr>
        <w:t>Ocenjevanje poteka v skladu s Pravilnikom o dodiplomskem študiju FSD.</w:t>
      </w:r>
    </w:p>
    <w:p w14:paraId="05961970" w14:textId="77777777" w:rsidR="00EB1B69" w:rsidRPr="00EB1B69" w:rsidRDefault="00EB1B69" w:rsidP="00EB1B69">
      <w:pPr>
        <w:spacing w:line="276" w:lineRule="auto"/>
        <w:jc w:val="both"/>
      </w:pPr>
    </w:p>
    <w:p w14:paraId="715BA0CC" w14:textId="77777777" w:rsidR="00AC21DA" w:rsidRPr="001C13CF" w:rsidRDefault="0023069F" w:rsidP="00142981">
      <w:pPr>
        <w:spacing w:line="276" w:lineRule="auto"/>
        <w:jc w:val="both"/>
        <w:rPr>
          <w:u w:val="single"/>
        </w:rPr>
      </w:pPr>
      <w:r w:rsidRPr="001C13CF">
        <w:rPr>
          <w:u w:val="single"/>
        </w:rPr>
        <w:t xml:space="preserve">Učna mapa mora vsebovati (ni </w:t>
      </w:r>
      <w:r w:rsidR="00EF4617" w:rsidRPr="001C13CF">
        <w:rPr>
          <w:u w:val="single"/>
        </w:rPr>
        <w:t>potrebno</w:t>
      </w:r>
      <w:r w:rsidRPr="001C13CF">
        <w:rPr>
          <w:u w:val="single"/>
        </w:rPr>
        <w:t>, da v tem vrstnem redu):</w:t>
      </w:r>
    </w:p>
    <w:p w14:paraId="752E3576" w14:textId="77777777" w:rsidR="00361947" w:rsidRDefault="00361947" w:rsidP="00BD6EB6">
      <w:pPr>
        <w:pStyle w:val="Odstavekseznama"/>
        <w:numPr>
          <w:ilvl w:val="0"/>
          <w:numId w:val="4"/>
        </w:numPr>
        <w:spacing w:line="276" w:lineRule="auto"/>
        <w:ind w:left="360"/>
        <w:jc w:val="both"/>
      </w:pPr>
      <w:r>
        <w:t>načrt prakse;</w:t>
      </w:r>
    </w:p>
    <w:p w14:paraId="08C5F398" w14:textId="16BD4BF5" w:rsidR="0023069F" w:rsidRDefault="0023069F" w:rsidP="00BD6EB6">
      <w:pPr>
        <w:pStyle w:val="Odstavekseznama"/>
        <w:numPr>
          <w:ilvl w:val="0"/>
          <w:numId w:val="4"/>
        </w:numPr>
        <w:spacing w:line="276" w:lineRule="auto"/>
        <w:ind w:left="360"/>
        <w:jc w:val="both"/>
      </w:pPr>
      <w:r>
        <w:t xml:space="preserve">razširjeno izkaznico </w:t>
      </w:r>
      <w:r w:rsidR="00113460">
        <w:t>učne baze</w:t>
      </w:r>
      <w:r>
        <w:t>;</w:t>
      </w:r>
    </w:p>
    <w:p w14:paraId="2D1ECE49" w14:textId="77777777" w:rsidR="0023069F" w:rsidRDefault="0023069F" w:rsidP="00BD6EB6">
      <w:pPr>
        <w:pStyle w:val="Odstavekseznama"/>
        <w:numPr>
          <w:ilvl w:val="0"/>
          <w:numId w:val="4"/>
        </w:numPr>
        <w:spacing w:line="276" w:lineRule="auto"/>
        <w:ind w:left="360"/>
        <w:jc w:val="both"/>
      </w:pPr>
      <w:r>
        <w:t>dnev</w:t>
      </w:r>
      <w:r w:rsidR="00911A64">
        <w:t>nike prakse</w:t>
      </w:r>
      <w:r w:rsidR="007924ED">
        <w:t xml:space="preserve">; </w:t>
      </w:r>
    </w:p>
    <w:p w14:paraId="11DC859D" w14:textId="77777777" w:rsidR="0023069F" w:rsidRDefault="007924ED" w:rsidP="00BD6EB6">
      <w:pPr>
        <w:pStyle w:val="Odstavekseznama"/>
        <w:numPr>
          <w:ilvl w:val="0"/>
          <w:numId w:val="4"/>
        </w:numPr>
        <w:spacing w:line="276" w:lineRule="auto"/>
        <w:ind w:left="360"/>
        <w:jc w:val="both"/>
      </w:pPr>
      <w:r>
        <w:t>e</w:t>
      </w:r>
      <w:r w:rsidR="002E5E07">
        <w:t>pistemološko analizo prakse</w:t>
      </w:r>
      <w:r w:rsidR="00BF05C9">
        <w:t>;</w:t>
      </w:r>
    </w:p>
    <w:p w14:paraId="762EDAE9" w14:textId="02FF0BC3" w:rsidR="000867E5" w:rsidRDefault="007924ED" w:rsidP="00BD6EB6">
      <w:pPr>
        <w:pStyle w:val="Odstavekseznama"/>
        <w:numPr>
          <w:ilvl w:val="0"/>
          <w:numId w:val="4"/>
        </w:numPr>
        <w:spacing w:line="276" w:lineRule="auto"/>
        <w:ind w:left="360"/>
        <w:jc w:val="both"/>
      </w:pPr>
      <w:r>
        <w:t>predmetno specifično</w:t>
      </w:r>
      <w:r w:rsidR="00853854">
        <w:t xml:space="preserve"> nalog</w:t>
      </w:r>
      <w:r>
        <w:t>o</w:t>
      </w:r>
      <w:r w:rsidR="00113460">
        <w:t>;</w:t>
      </w:r>
    </w:p>
    <w:p w14:paraId="66E4B624" w14:textId="77777777" w:rsidR="00EF4617" w:rsidRDefault="007924ED" w:rsidP="00BD6EB6">
      <w:pPr>
        <w:pStyle w:val="Odstavekseznama"/>
        <w:numPr>
          <w:ilvl w:val="0"/>
          <w:numId w:val="4"/>
        </w:numPr>
        <w:spacing w:line="276" w:lineRule="auto"/>
        <w:ind w:left="360"/>
        <w:jc w:val="both"/>
      </w:pPr>
      <w:r>
        <w:t>p</w:t>
      </w:r>
      <w:r w:rsidR="00853854">
        <w:t>ovratno informacijo za mentorice in UB;</w:t>
      </w:r>
    </w:p>
    <w:p w14:paraId="6F2C6502" w14:textId="7BEE2A12" w:rsidR="00EF4617" w:rsidRDefault="007924ED" w:rsidP="00BD6EB6">
      <w:pPr>
        <w:pStyle w:val="Odstavekseznama"/>
        <w:numPr>
          <w:ilvl w:val="0"/>
          <w:numId w:val="4"/>
        </w:numPr>
        <w:spacing w:line="276" w:lineRule="auto"/>
        <w:ind w:left="360"/>
        <w:jc w:val="both"/>
      </w:pPr>
      <w:r>
        <w:lastRenderedPageBreak/>
        <w:t>o</w:t>
      </w:r>
      <w:r w:rsidR="00853854">
        <w:t>ceno mentorice</w:t>
      </w:r>
      <w:r w:rsidR="002E79C4">
        <w:t xml:space="preserve"> iz</w:t>
      </w:r>
      <w:r w:rsidR="00853854">
        <w:t xml:space="preserve"> UB;</w:t>
      </w:r>
    </w:p>
    <w:p w14:paraId="152BE714" w14:textId="34BC7D5E" w:rsidR="005863E4" w:rsidRDefault="007924ED" w:rsidP="00BD6EB6">
      <w:pPr>
        <w:pStyle w:val="Odstavekseznama"/>
        <w:numPr>
          <w:ilvl w:val="0"/>
          <w:numId w:val="4"/>
        </w:numPr>
        <w:spacing w:line="276" w:lineRule="auto"/>
        <w:ind w:left="360"/>
        <w:jc w:val="both"/>
      </w:pPr>
      <w:r>
        <w:t>k</w:t>
      </w:r>
      <w:r w:rsidR="00853854">
        <w:t>o</w:t>
      </w:r>
      <w:r w:rsidR="00574375">
        <w:t>n</w:t>
      </w:r>
      <w:r w:rsidR="00853854">
        <w:t>čno poročilo o praksi</w:t>
      </w:r>
      <w:bookmarkStart w:id="6" w:name="_Toc402276666"/>
      <w:r w:rsidR="00574375">
        <w:t xml:space="preserve"> (esej)</w:t>
      </w:r>
      <w:r w:rsidR="00EF4617">
        <w:t>.</w:t>
      </w:r>
    </w:p>
    <w:p w14:paraId="504CACBA" w14:textId="77777777" w:rsidR="00EF4617" w:rsidRDefault="00EF4617" w:rsidP="00EF4617">
      <w:pPr>
        <w:spacing w:line="276" w:lineRule="auto"/>
        <w:jc w:val="both"/>
      </w:pPr>
    </w:p>
    <w:p w14:paraId="288B39D5" w14:textId="2EC9FD2B" w:rsidR="00EF4617" w:rsidRDefault="00834BF7" w:rsidP="00EF4617">
      <w:pPr>
        <w:spacing w:line="276" w:lineRule="auto"/>
        <w:jc w:val="both"/>
      </w:pPr>
      <w:r>
        <w:t>N</w:t>
      </w:r>
      <w:r w:rsidR="003E59A5">
        <w:t>ekatere n</w:t>
      </w:r>
      <w:r>
        <w:t>aloge, ki jih študentke</w:t>
      </w:r>
      <w:r w:rsidR="00EF4617">
        <w:t xml:space="preserve"> </w:t>
      </w:r>
      <w:r w:rsidR="00F2304D">
        <w:t xml:space="preserve">preko praktičnih izkušenj </w:t>
      </w:r>
      <w:r w:rsidR="002E5E07">
        <w:t>opravijo</w:t>
      </w:r>
      <w:r w:rsidR="00EF4617">
        <w:t xml:space="preserve"> pri predmetih v 4. letniku </w:t>
      </w:r>
      <w:r w:rsidR="00923658" w:rsidRPr="00923658">
        <w:rPr>
          <w:sz w:val="20"/>
          <w:szCs w:val="20"/>
        </w:rPr>
        <w:t>(</w:t>
      </w:r>
      <w:r w:rsidR="00EF4617" w:rsidRPr="00923658">
        <w:rPr>
          <w:sz w:val="20"/>
          <w:szCs w:val="20"/>
        </w:rPr>
        <w:t>in jih ni potrebno vložiti v učno mapo</w:t>
      </w:r>
      <w:r w:rsidR="00923658" w:rsidRPr="00923658">
        <w:rPr>
          <w:sz w:val="20"/>
          <w:szCs w:val="20"/>
        </w:rPr>
        <w:t>)</w:t>
      </w:r>
      <w:r w:rsidR="00EF4617">
        <w:t>:</w:t>
      </w:r>
    </w:p>
    <w:p w14:paraId="37D89C9A" w14:textId="00AEE50E" w:rsidR="00D87F44" w:rsidRDefault="003E59A5" w:rsidP="00BD6EB6">
      <w:pPr>
        <w:pStyle w:val="Odstavekseznama"/>
        <w:numPr>
          <w:ilvl w:val="0"/>
          <w:numId w:val="9"/>
        </w:numPr>
        <w:spacing w:line="276" w:lineRule="auto"/>
        <w:ind w:left="360"/>
        <w:jc w:val="both"/>
      </w:pPr>
      <w:r>
        <w:t>r</w:t>
      </w:r>
      <w:r w:rsidR="00D87F44">
        <w:t>aziskovalni seminar (v okviru predmeta Raziskovalni seminar)</w:t>
      </w:r>
      <w:r w:rsidR="009C3048">
        <w:t>;</w:t>
      </w:r>
    </w:p>
    <w:p w14:paraId="23873346" w14:textId="27C9B30F" w:rsidR="004E2E2F" w:rsidRPr="00EF4617" w:rsidRDefault="003E59A5" w:rsidP="00BD6EB6">
      <w:pPr>
        <w:pStyle w:val="Odstavekseznama"/>
        <w:numPr>
          <w:ilvl w:val="0"/>
          <w:numId w:val="9"/>
        </w:numPr>
        <w:spacing w:line="276" w:lineRule="auto"/>
        <w:ind w:left="360"/>
        <w:jc w:val="both"/>
      </w:pPr>
      <w:r>
        <w:t>a</w:t>
      </w:r>
      <w:r w:rsidR="004E2E2F">
        <w:t>kcijski projekt (v okviru predmeta Skupnostno socialno delo)</w:t>
      </w:r>
      <w:r>
        <w:t>.</w:t>
      </w:r>
    </w:p>
    <w:p w14:paraId="235963CC" w14:textId="77777777" w:rsidR="00BF01E2" w:rsidRDefault="00BF01E2" w:rsidP="00142981">
      <w:pPr>
        <w:spacing w:line="276" w:lineRule="auto"/>
        <w:jc w:val="both"/>
        <w:rPr>
          <w:rStyle w:val="Naslov1Znak"/>
        </w:rPr>
      </w:pPr>
    </w:p>
    <w:p w14:paraId="498CD5DC" w14:textId="77777777" w:rsidR="009F096B" w:rsidRPr="005863E4" w:rsidRDefault="009F096B" w:rsidP="00142981">
      <w:pPr>
        <w:spacing w:line="276" w:lineRule="auto"/>
        <w:jc w:val="both"/>
        <w:rPr>
          <w:rStyle w:val="Naslov1Znak"/>
        </w:rPr>
      </w:pPr>
      <w:bookmarkStart w:id="7" w:name="_Toc84965716"/>
      <w:r w:rsidRPr="005863E4">
        <w:rPr>
          <w:rStyle w:val="Naslov1Znak"/>
        </w:rPr>
        <w:t xml:space="preserve">Kratki opisi </w:t>
      </w:r>
      <w:r w:rsidR="00311EA4" w:rsidRPr="005863E4">
        <w:rPr>
          <w:rStyle w:val="Naslov1Znak"/>
        </w:rPr>
        <w:t>poteka prakse</w:t>
      </w:r>
      <w:r w:rsidR="00257553" w:rsidRPr="005863E4">
        <w:rPr>
          <w:rStyle w:val="Naslov1Znak"/>
        </w:rPr>
        <w:t xml:space="preserve"> </w:t>
      </w:r>
      <w:r w:rsidR="00065E4B" w:rsidRPr="005863E4">
        <w:rPr>
          <w:rStyle w:val="Naslov1Znak"/>
        </w:rPr>
        <w:t>(</w:t>
      </w:r>
      <w:r w:rsidRPr="005863E4">
        <w:rPr>
          <w:rStyle w:val="Naslov1Znak"/>
        </w:rPr>
        <w:t>nalog</w:t>
      </w:r>
      <w:r w:rsidR="00065E4B" w:rsidRPr="005863E4">
        <w:rPr>
          <w:rStyle w:val="Naslov1Znak"/>
        </w:rPr>
        <w:t>e na praksi)</w:t>
      </w:r>
      <w:bookmarkEnd w:id="6"/>
      <w:bookmarkEnd w:id="7"/>
      <w:r w:rsidR="00BF05C9">
        <w:rPr>
          <w:rStyle w:val="Sprotnaopomba-sklic"/>
          <w:rFonts w:asciiTheme="majorHAnsi" w:eastAsiaTheme="majorEastAsia" w:hAnsiTheme="majorHAnsi" w:cstheme="majorBidi"/>
          <w:b/>
          <w:bCs/>
          <w:color w:val="365F91" w:themeColor="accent1" w:themeShade="BF"/>
          <w:sz w:val="28"/>
          <w:szCs w:val="28"/>
        </w:rPr>
        <w:footnoteReference w:id="2"/>
      </w:r>
    </w:p>
    <w:p w14:paraId="3AF543B2" w14:textId="77777777" w:rsidR="005863E4" w:rsidRDefault="005863E4" w:rsidP="00142981">
      <w:pPr>
        <w:tabs>
          <w:tab w:val="right" w:pos="7740"/>
        </w:tabs>
        <w:autoSpaceDE w:val="0"/>
        <w:autoSpaceDN w:val="0"/>
        <w:adjustRightInd w:val="0"/>
        <w:spacing w:line="240" w:lineRule="auto"/>
        <w:jc w:val="both"/>
        <w:rPr>
          <w:bCs/>
        </w:rPr>
      </w:pPr>
    </w:p>
    <w:p w14:paraId="6E32D748" w14:textId="77777777" w:rsidR="00F1781A" w:rsidRDefault="00AC21DA" w:rsidP="00142981">
      <w:pPr>
        <w:tabs>
          <w:tab w:val="right" w:pos="7740"/>
        </w:tabs>
        <w:autoSpaceDE w:val="0"/>
        <w:autoSpaceDN w:val="0"/>
        <w:adjustRightInd w:val="0"/>
        <w:spacing w:line="240" w:lineRule="auto"/>
        <w:jc w:val="both"/>
        <w:rPr>
          <w:bCs/>
        </w:rPr>
      </w:pPr>
      <w:r w:rsidRPr="005A0756">
        <w:rPr>
          <w:bCs/>
        </w:rPr>
        <w:t>Organizacija i</w:t>
      </w:r>
      <w:r w:rsidR="007924ED">
        <w:rPr>
          <w:bCs/>
        </w:rPr>
        <w:t>n izvedba praktičnega učenja v 4</w:t>
      </w:r>
      <w:r w:rsidR="005863E4">
        <w:rPr>
          <w:bCs/>
        </w:rPr>
        <w:t>. letniku obsega različne faze,</w:t>
      </w:r>
      <w:r>
        <w:rPr>
          <w:bCs/>
        </w:rPr>
        <w:t xml:space="preserve"> ki so podrobneje opisane spodaj.</w:t>
      </w:r>
    </w:p>
    <w:p w14:paraId="2F79DA45" w14:textId="77777777" w:rsidR="00E10093" w:rsidRPr="00E10093" w:rsidRDefault="00E10093" w:rsidP="00142981">
      <w:pPr>
        <w:tabs>
          <w:tab w:val="right" w:pos="7740"/>
        </w:tabs>
        <w:autoSpaceDE w:val="0"/>
        <w:autoSpaceDN w:val="0"/>
        <w:adjustRightInd w:val="0"/>
        <w:spacing w:line="240" w:lineRule="auto"/>
        <w:jc w:val="both"/>
      </w:pPr>
    </w:p>
    <w:p w14:paraId="70B75F4E" w14:textId="2F55BDFF" w:rsidR="00552943" w:rsidRPr="001158AE" w:rsidRDefault="00B916C9" w:rsidP="00142981">
      <w:pPr>
        <w:pStyle w:val="Naslov2"/>
      </w:pPr>
      <w:bookmarkStart w:id="8" w:name="_Toc398145294"/>
      <w:bookmarkStart w:id="9" w:name="_Toc402276667"/>
      <w:bookmarkStart w:id="10" w:name="_Toc399763925"/>
      <w:bookmarkStart w:id="11" w:name="_Toc84965717"/>
      <w:bookmarkStart w:id="12" w:name="_Toc398145296"/>
      <w:bookmarkStart w:id="13" w:name="_Toc399763924"/>
      <w:r>
        <w:t>1.</w:t>
      </w:r>
      <w:r w:rsidR="009B6FA1" w:rsidRPr="001158AE">
        <w:t xml:space="preserve"> </w:t>
      </w:r>
      <w:r w:rsidR="00552943" w:rsidRPr="001158AE">
        <w:t>Izbira učne baze</w:t>
      </w:r>
      <w:bookmarkEnd w:id="8"/>
      <w:r w:rsidR="00552943" w:rsidRPr="001158AE">
        <w:t xml:space="preserve"> </w:t>
      </w:r>
      <w:bookmarkEnd w:id="9"/>
      <w:bookmarkEnd w:id="10"/>
      <w:r w:rsidR="00023D82">
        <w:t xml:space="preserve">in izdelava </w:t>
      </w:r>
      <w:r w:rsidR="009357FA">
        <w:t>razširjene izkaznice učne baze</w:t>
      </w:r>
      <w:bookmarkEnd w:id="11"/>
    </w:p>
    <w:p w14:paraId="15F62025" w14:textId="6730EE00" w:rsidR="00AC21DA" w:rsidRDefault="00AC21DA" w:rsidP="00142981">
      <w:pPr>
        <w:spacing w:line="240" w:lineRule="auto"/>
        <w:jc w:val="both"/>
      </w:pPr>
      <w:r w:rsidRPr="005A0756">
        <w:t xml:space="preserve">Študentka sama izbere </w:t>
      </w:r>
      <w:r w:rsidR="00412318">
        <w:t>učno bazo (</w:t>
      </w:r>
      <w:r>
        <w:t>UB</w:t>
      </w:r>
      <w:r w:rsidR="00412318">
        <w:t>)</w:t>
      </w:r>
      <w:r w:rsidRPr="005A0756">
        <w:t xml:space="preserve"> </w:t>
      </w:r>
      <w:r w:rsidR="004314A7">
        <w:t>iz razpisa</w:t>
      </w:r>
      <w:r w:rsidRPr="005A0756">
        <w:t xml:space="preserve"> UB</w:t>
      </w:r>
      <w:r w:rsidR="00853854">
        <w:t>.</w:t>
      </w:r>
      <w:r w:rsidR="00412318">
        <w:t xml:space="preserve"> </w:t>
      </w:r>
      <w:r>
        <w:t>Pred vstopom na p</w:t>
      </w:r>
      <w:r w:rsidRPr="005A0756">
        <w:t xml:space="preserve">rakso </w:t>
      </w:r>
      <w:r>
        <w:t>š</w:t>
      </w:r>
      <w:r w:rsidRPr="005A0756">
        <w:t>tudentka raziskuje vire o UB, spozna njeno poslan</w:t>
      </w:r>
      <w:r w:rsidR="00853854">
        <w:t>stvo, cilje, katere  programe ali</w:t>
      </w:r>
      <w:r w:rsidRPr="005A0756">
        <w:t xml:space="preserve"> storitve izvaja in kateri ciljni populaciji so ti programi</w:t>
      </w:r>
      <w:r w:rsidR="00853854">
        <w:t xml:space="preserve"> ali storitve</w:t>
      </w:r>
      <w:r w:rsidRPr="005A0756">
        <w:t xml:space="preserve"> namenjeni. Na osnovi zbranih ugotovitev študentka</w:t>
      </w:r>
      <w:r w:rsidR="00853854" w:rsidRPr="00853854">
        <w:t xml:space="preserve"> </w:t>
      </w:r>
      <w:r w:rsidR="00853854" w:rsidRPr="005A0756">
        <w:t>izdela</w:t>
      </w:r>
      <w:r w:rsidRPr="005A0756">
        <w:t xml:space="preserve"> </w:t>
      </w:r>
      <w:r w:rsidR="00853854">
        <w:t xml:space="preserve">razširjeno </w:t>
      </w:r>
      <w:r w:rsidRPr="00872C35">
        <w:rPr>
          <w:iCs/>
        </w:rPr>
        <w:t>izkaznico UB</w:t>
      </w:r>
      <w:r w:rsidR="0078736B">
        <w:rPr>
          <w:iCs/>
        </w:rPr>
        <w:t xml:space="preserve"> (navodila v prilogi)</w:t>
      </w:r>
      <w:r>
        <w:rPr>
          <w:iCs/>
        </w:rPr>
        <w:t xml:space="preserve">, </w:t>
      </w:r>
      <w:r w:rsidR="00362377">
        <w:rPr>
          <w:iCs/>
        </w:rPr>
        <w:t xml:space="preserve">ki jo dopolni </w:t>
      </w:r>
      <w:r w:rsidR="007F5C2C">
        <w:rPr>
          <w:iCs/>
        </w:rPr>
        <w:t>tekom</w:t>
      </w:r>
      <w:r w:rsidR="00362377">
        <w:rPr>
          <w:iCs/>
        </w:rPr>
        <w:t xml:space="preserve"> prakse.</w:t>
      </w:r>
    </w:p>
    <w:p w14:paraId="1E3BD82D" w14:textId="77777777" w:rsidR="00516061" w:rsidRDefault="00516061" w:rsidP="00142981">
      <w:pPr>
        <w:spacing w:line="240" w:lineRule="auto"/>
        <w:jc w:val="both"/>
      </w:pPr>
    </w:p>
    <w:p w14:paraId="4A5CFC04" w14:textId="77777777" w:rsidR="00E13EAA" w:rsidRPr="001158AE" w:rsidRDefault="00B916C9" w:rsidP="00142981">
      <w:pPr>
        <w:pStyle w:val="Naslov2"/>
      </w:pPr>
      <w:bookmarkStart w:id="14" w:name="_Toc402276668"/>
      <w:bookmarkStart w:id="15" w:name="_Toc84965718"/>
      <w:r>
        <w:t>2.</w:t>
      </w:r>
      <w:r w:rsidR="00E13EAA" w:rsidRPr="001158AE">
        <w:t xml:space="preserve"> </w:t>
      </w:r>
      <w:bookmarkEnd w:id="12"/>
      <w:bookmarkEnd w:id="13"/>
      <w:bookmarkEnd w:id="14"/>
      <w:r w:rsidR="00023D82">
        <w:t>Prvi</w:t>
      </w:r>
      <w:r w:rsidR="002E5E07">
        <w:t xml:space="preserve"> obisk</w:t>
      </w:r>
      <w:r w:rsidR="00E24A4A">
        <w:t xml:space="preserve"> </w:t>
      </w:r>
      <w:r w:rsidR="00311EA4">
        <w:t>učn</w:t>
      </w:r>
      <w:r w:rsidR="00E24A4A">
        <w:t>e</w:t>
      </w:r>
      <w:r w:rsidR="00311EA4">
        <w:t xml:space="preserve"> baz</w:t>
      </w:r>
      <w:r w:rsidR="00E24A4A">
        <w:t>e</w:t>
      </w:r>
      <w:r w:rsidR="000D3098">
        <w:t xml:space="preserve"> </w:t>
      </w:r>
      <w:r w:rsidR="00311EA4">
        <w:t>in načrt</w:t>
      </w:r>
      <w:r w:rsidR="00E24A4A">
        <w:t>ovanje</w:t>
      </w:r>
      <w:r w:rsidR="00311EA4">
        <w:t xml:space="preserve"> prakse</w:t>
      </w:r>
      <w:bookmarkEnd w:id="15"/>
    </w:p>
    <w:p w14:paraId="6C3D0236" w14:textId="51237FF4" w:rsidR="00362377" w:rsidRDefault="00362377" w:rsidP="00362377">
      <w:pPr>
        <w:spacing w:line="240" w:lineRule="auto"/>
        <w:jc w:val="both"/>
      </w:pPr>
      <w:bookmarkStart w:id="16" w:name="_Toc398145297"/>
      <w:r>
        <w:t xml:space="preserve">Vsaj teden dni pred začetkom strnjene prakse študentka vzpostavi stik z UB in se dogovori za </w:t>
      </w:r>
      <w:r w:rsidR="00CC65E8">
        <w:t>točen termin prvega</w:t>
      </w:r>
      <w:r>
        <w:t xml:space="preserve"> obisk</w:t>
      </w:r>
      <w:r w:rsidR="00CC65E8">
        <w:t>a</w:t>
      </w:r>
      <w:r>
        <w:t xml:space="preserve">. </w:t>
      </w:r>
      <w:r w:rsidR="00CC65E8">
        <w:t>Prvo</w:t>
      </w:r>
      <w:r>
        <w:t xml:space="preserve"> </w:t>
      </w:r>
      <w:r w:rsidR="00CC65E8">
        <w:t>srečanje</w:t>
      </w:r>
      <w:r>
        <w:t xml:space="preserve"> je namenjen</w:t>
      </w:r>
      <w:r w:rsidR="00CC65E8">
        <w:t>o</w:t>
      </w:r>
      <w:r>
        <w:t xml:space="preserve"> vzpostavitvi prvega stika, dogovoru o sodelovanju, pregledu osnutka</w:t>
      </w:r>
      <w:r w:rsidRPr="005A0756">
        <w:t xml:space="preserve"> </w:t>
      </w:r>
      <w:r>
        <w:t>načrta</w:t>
      </w:r>
      <w:r w:rsidRPr="005A0756">
        <w:t xml:space="preserve"> praktičnega učenja</w:t>
      </w:r>
      <w:r>
        <w:t xml:space="preserve"> in vseh obveznosti v okviru strnjene prakse ter pregledu razpoložljivega študijskega gradiva povezanega z nalogami na praksi. Študentka in mentorica preverita in se dogovorita, kaj od t</w:t>
      </w:r>
      <w:r w:rsidR="00C15D45">
        <w:t>ega je možno uresničiti oziroma</w:t>
      </w:r>
      <w:r>
        <w:t xml:space="preserve"> kje so potrebne prilagoditve. Tako skupaj izdelata konkreten načrt prakse. </w:t>
      </w:r>
      <w:r w:rsidRPr="005A0756">
        <w:t xml:space="preserve">Ta je pomemben zato, da se </w:t>
      </w:r>
      <w:r>
        <w:t>študentka in mentorica na UB pogovorita o</w:t>
      </w:r>
      <w:r w:rsidRPr="005A0756">
        <w:t xml:space="preserve"> učni</w:t>
      </w:r>
      <w:r>
        <w:t>h</w:t>
      </w:r>
      <w:r w:rsidRPr="005A0756">
        <w:t xml:space="preserve"> cilji</w:t>
      </w:r>
      <w:r>
        <w:t>h</w:t>
      </w:r>
      <w:r w:rsidRPr="005A0756">
        <w:t xml:space="preserve"> praktičnega učenja študentke, obveznosti</w:t>
      </w:r>
      <w:r>
        <w:t>h</w:t>
      </w:r>
      <w:r w:rsidRPr="005A0756">
        <w:t xml:space="preserve">, </w:t>
      </w:r>
      <w:r>
        <w:t xml:space="preserve">potrebnih </w:t>
      </w:r>
      <w:r w:rsidRPr="005A0756">
        <w:t>izdelki</w:t>
      </w:r>
      <w:r>
        <w:t>h</w:t>
      </w:r>
      <w:r w:rsidRPr="005A0756">
        <w:t xml:space="preserve">, </w:t>
      </w:r>
      <w:r>
        <w:t xml:space="preserve">o </w:t>
      </w:r>
      <w:r w:rsidRPr="005A0756">
        <w:t>naloga</w:t>
      </w:r>
      <w:r>
        <w:t>h</w:t>
      </w:r>
      <w:r w:rsidRPr="005A0756">
        <w:t xml:space="preserve"> in aktivnosti</w:t>
      </w:r>
      <w:r>
        <w:t>h</w:t>
      </w:r>
      <w:r w:rsidRPr="005A0756">
        <w:t xml:space="preserve">, ki jih mora študentka opraviti v </w:t>
      </w:r>
      <w:r>
        <w:t>četrtem</w:t>
      </w:r>
      <w:r w:rsidRPr="005A0756">
        <w:t xml:space="preserve"> letniku</w:t>
      </w:r>
      <w:r>
        <w:t>. Prav tako je načrt praktičnega učenja namenjen pogovoru o tem, na kakšen način bo mogoče izvesti zadane naloge in koga vse bodo na UB vključili za podporo študentki pri teh nalogah.</w:t>
      </w:r>
    </w:p>
    <w:p w14:paraId="7B8ACCDF" w14:textId="77777777" w:rsidR="007924ED" w:rsidRDefault="007924ED" w:rsidP="00142981">
      <w:pPr>
        <w:tabs>
          <w:tab w:val="right" w:pos="7740"/>
        </w:tabs>
        <w:spacing w:line="240" w:lineRule="auto"/>
        <w:jc w:val="both"/>
      </w:pPr>
    </w:p>
    <w:p w14:paraId="16E27F93" w14:textId="5E3A7121" w:rsidR="00311EA4" w:rsidRPr="005A0756" w:rsidRDefault="00311EA4" w:rsidP="00142981">
      <w:pPr>
        <w:tabs>
          <w:tab w:val="right" w:pos="7740"/>
        </w:tabs>
        <w:spacing w:line="240" w:lineRule="auto"/>
        <w:jc w:val="both"/>
      </w:pPr>
      <w:r w:rsidRPr="005A0756">
        <w:t>Mentorica</w:t>
      </w:r>
      <w:r>
        <w:t xml:space="preserve"> </w:t>
      </w:r>
      <w:r w:rsidRPr="005A0756">
        <w:t xml:space="preserve">na UB </w:t>
      </w:r>
      <w:r>
        <w:t>tako</w:t>
      </w:r>
      <w:r w:rsidRPr="005A0756">
        <w:t xml:space="preserve"> predlaga in predstavi možnosti za učenje</w:t>
      </w:r>
      <w:r>
        <w:t>,</w:t>
      </w:r>
      <w:r w:rsidRPr="005A0756">
        <w:t xml:space="preserve"> oziroma izvedbo posameznih nalog in skupaj s študentko določi (okvirne) termine za posamezna opravila. Študentk</w:t>
      </w:r>
      <w:r w:rsidR="007F26B6">
        <w:t>a se z mentorico na UB dogovori</w:t>
      </w:r>
      <w:r w:rsidRPr="005A0756">
        <w:t xml:space="preserve"> kako, kje in kdaj bodo potekala</w:t>
      </w:r>
      <w:r w:rsidR="00AB63B3">
        <w:t xml:space="preserve"> njuna</w:t>
      </w:r>
      <w:r w:rsidRPr="005A0756">
        <w:t xml:space="preserve"> mentorska srečanja in na kakšen način bo mentorica dosegljiva študentki za pomoč, če j</w:t>
      </w:r>
      <w:r w:rsidR="004314A7">
        <w:t>o</w:t>
      </w:r>
      <w:r w:rsidR="007F5C2C">
        <w:t xml:space="preserve"> bo</w:t>
      </w:r>
      <w:r w:rsidR="004314A7">
        <w:t xml:space="preserve"> potrebovala. Študentka izdelan</w:t>
      </w:r>
      <w:r w:rsidRPr="005A0756">
        <w:t xml:space="preserve"> program v obliki tabele vloži v učno mapo.</w:t>
      </w:r>
    </w:p>
    <w:p w14:paraId="0A44E7EC" w14:textId="77777777" w:rsidR="00311EA4" w:rsidRDefault="00311EA4" w:rsidP="00142981">
      <w:pPr>
        <w:tabs>
          <w:tab w:val="right" w:pos="7740"/>
        </w:tabs>
        <w:spacing w:line="240" w:lineRule="auto"/>
        <w:jc w:val="both"/>
      </w:pPr>
    </w:p>
    <w:p w14:paraId="10820115" w14:textId="470D0BE4" w:rsidR="00311EA4" w:rsidRPr="005A0756" w:rsidRDefault="00311EA4" w:rsidP="00142981">
      <w:pPr>
        <w:tabs>
          <w:tab w:val="right" w:pos="7740"/>
        </w:tabs>
        <w:spacing w:line="240" w:lineRule="auto"/>
        <w:jc w:val="both"/>
      </w:pPr>
      <w:r w:rsidRPr="005A0756">
        <w:t>Mentor</w:t>
      </w:r>
      <w:r>
        <w:t>ica</w:t>
      </w:r>
      <w:r w:rsidRPr="005A0756">
        <w:t xml:space="preserve"> študentko uvede v kolektiv UB in predvidi osebo za nadomestno mentorstvo za primer, </w:t>
      </w:r>
      <w:r>
        <w:t>če</w:t>
      </w:r>
      <w:r w:rsidRPr="005A0756">
        <w:t xml:space="preserve"> bi bil</w:t>
      </w:r>
      <w:r>
        <w:t>a</w:t>
      </w:r>
      <w:r w:rsidRPr="005A0756">
        <w:t xml:space="preserve"> sam</w:t>
      </w:r>
      <w:r w:rsidR="00F2304D">
        <w:t>a</w:t>
      </w:r>
      <w:r w:rsidRPr="005A0756">
        <w:t xml:space="preserve"> v času študent</w:t>
      </w:r>
      <w:r>
        <w:t xml:space="preserve">kine </w:t>
      </w:r>
      <w:r w:rsidRPr="005A0756">
        <w:t>prakse odsot</w:t>
      </w:r>
      <w:r>
        <w:t>na</w:t>
      </w:r>
      <w:r w:rsidRPr="005A0756">
        <w:t xml:space="preserve"> z dela.</w:t>
      </w:r>
    </w:p>
    <w:p w14:paraId="7D425429" w14:textId="77777777" w:rsidR="00552943" w:rsidRPr="001158AE" w:rsidRDefault="00B916C9" w:rsidP="00142981">
      <w:pPr>
        <w:pStyle w:val="Naslov2"/>
      </w:pPr>
      <w:bookmarkStart w:id="17" w:name="_Toc402276669"/>
      <w:bookmarkStart w:id="18" w:name="_Toc84965719"/>
      <w:r>
        <w:lastRenderedPageBreak/>
        <w:t>3.</w:t>
      </w:r>
      <w:r w:rsidR="00552943" w:rsidRPr="001158AE">
        <w:t xml:space="preserve"> </w:t>
      </w:r>
      <w:bookmarkEnd w:id="16"/>
      <w:bookmarkEnd w:id="17"/>
      <w:r w:rsidR="00311EA4">
        <w:t>Priprave na prakso</w:t>
      </w:r>
      <w:bookmarkEnd w:id="18"/>
    </w:p>
    <w:p w14:paraId="74A3B5D5" w14:textId="12892751" w:rsidR="00311EA4" w:rsidRPr="005A0756" w:rsidRDefault="00311EA4" w:rsidP="00142981">
      <w:pPr>
        <w:tabs>
          <w:tab w:val="right" w:pos="7740"/>
        </w:tabs>
        <w:spacing w:line="240" w:lineRule="auto"/>
        <w:jc w:val="both"/>
      </w:pPr>
      <w:r w:rsidRPr="005A0756">
        <w:t xml:space="preserve">Priprave na prakso potekajo </w:t>
      </w:r>
      <w:r>
        <w:t xml:space="preserve">v </w:t>
      </w:r>
      <w:r w:rsidR="00361947">
        <w:t>v</w:t>
      </w:r>
      <w:r>
        <w:t>naprej določenih terminih. Priprave so namenjene osvežitvi znanja in učenju veščin za konkretno izvedbe naloge. Priprave na prakso potekajo tako v okviru rednih predavanj</w:t>
      </w:r>
      <w:r w:rsidR="00361947">
        <w:t xml:space="preserve"> in vaj</w:t>
      </w:r>
      <w:r>
        <w:t xml:space="preserve">, kot tudi v okviru mentorskih skupin. Do </w:t>
      </w:r>
      <w:r w:rsidR="00CC639A">
        <w:t xml:space="preserve">začetka </w:t>
      </w:r>
      <w:r>
        <w:t>strnjene prakse so za priprave in mentorska srečanja na voljo</w:t>
      </w:r>
      <w:r w:rsidR="00CC639A">
        <w:t xml:space="preserve"> ponedeljki, ki so predvideni v</w:t>
      </w:r>
      <w:r>
        <w:t xml:space="preserve"> urniku</w:t>
      </w:r>
      <w:r w:rsidR="00F2304D">
        <w:t>. Dogovori za mentorska srečanja</w:t>
      </w:r>
      <w:r w:rsidR="00AB63B3">
        <w:t xml:space="preserve"> potekajo z mentoricami</w:t>
      </w:r>
      <w:r>
        <w:t xml:space="preserve"> na FSD. </w:t>
      </w:r>
    </w:p>
    <w:p w14:paraId="47839FD8" w14:textId="77777777" w:rsidR="00311EA4" w:rsidRDefault="00311EA4" w:rsidP="00142981">
      <w:pPr>
        <w:tabs>
          <w:tab w:val="right" w:pos="7740"/>
        </w:tabs>
        <w:spacing w:line="240" w:lineRule="auto"/>
        <w:jc w:val="both"/>
      </w:pPr>
    </w:p>
    <w:p w14:paraId="1F97F7DD" w14:textId="77777777" w:rsidR="00933E50" w:rsidRDefault="00311EA4" w:rsidP="00142981">
      <w:pPr>
        <w:tabs>
          <w:tab w:val="right" w:pos="7740"/>
        </w:tabs>
        <w:spacing w:line="240" w:lineRule="auto"/>
        <w:jc w:val="both"/>
      </w:pPr>
      <w:r w:rsidRPr="005A0756">
        <w:t xml:space="preserve">Udeležba na </w:t>
      </w:r>
      <w:r w:rsidR="00C3287F">
        <w:t xml:space="preserve">rednih </w:t>
      </w:r>
      <w:r w:rsidRPr="005A0756">
        <w:t xml:space="preserve">predavanjih in vajah prinaša učenje, ki ga ni mogoče nadomestiti naknadno z branjem ali kako drugače. Zato je udeležba na </w:t>
      </w:r>
      <w:r>
        <w:t>pripravah</w:t>
      </w:r>
      <w:r w:rsidRPr="005A0756">
        <w:t xml:space="preserve"> obvezna. V podporo učenju so tudi pisna gradiva in drugi pripomočki, ki so dostopni na spletni strani FSD.</w:t>
      </w:r>
    </w:p>
    <w:p w14:paraId="240C9D52" w14:textId="77777777" w:rsidR="00311EA4" w:rsidRDefault="00311EA4" w:rsidP="00142981">
      <w:pPr>
        <w:tabs>
          <w:tab w:val="right" w:pos="7740"/>
        </w:tabs>
        <w:spacing w:line="240" w:lineRule="auto"/>
        <w:jc w:val="both"/>
      </w:pPr>
    </w:p>
    <w:p w14:paraId="12FC29EF" w14:textId="1DF5DAA3" w:rsidR="00311EA4" w:rsidRPr="001158AE" w:rsidRDefault="00311EA4" w:rsidP="00142981">
      <w:pPr>
        <w:pStyle w:val="Naslov2"/>
      </w:pPr>
      <w:bookmarkStart w:id="19" w:name="_Toc84965720"/>
      <w:r>
        <w:t>4.</w:t>
      </w:r>
      <w:r w:rsidRPr="001158AE">
        <w:t xml:space="preserve"> </w:t>
      </w:r>
      <w:r w:rsidR="00361947">
        <w:t>Strnjena praksa (</w:t>
      </w:r>
      <w:r w:rsidR="000867E5">
        <w:t xml:space="preserve">november in </w:t>
      </w:r>
      <w:r w:rsidR="00361947">
        <w:t>december</w:t>
      </w:r>
      <w:r>
        <w:t>)</w:t>
      </w:r>
      <w:bookmarkEnd w:id="19"/>
    </w:p>
    <w:p w14:paraId="6EE172D0" w14:textId="05880985" w:rsidR="00311EA4" w:rsidRDefault="000867E5" w:rsidP="00142981">
      <w:pPr>
        <w:tabs>
          <w:tab w:val="right" w:pos="7740"/>
        </w:tabs>
        <w:spacing w:line="240" w:lineRule="auto"/>
        <w:jc w:val="both"/>
      </w:pPr>
      <w:r>
        <w:t>Praktično delo na UB obsega 16</w:t>
      </w:r>
      <w:r w:rsidR="00311EA4" w:rsidRPr="005A0756">
        <w:t>0 ur neposredne prisotnosti študentke na UB</w:t>
      </w:r>
      <w:r w:rsidR="00911A64">
        <w:t xml:space="preserve"> razporejenih med </w:t>
      </w:r>
      <w:r>
        <w:t>štiri</w:t>
      </w:r>
      <w:r w:rsidR="00911A64">
        <w:t xml:space="preserve"> strnjene tedne</w:t>
      </w:r>
      <w:r w:rsidR="00311EA4" w:rsidRPr="005A0756">
        <w:t xml:space="preserve">. Strnjena praksa vključuje vstopanje v kolektiv, spoznavanje postopkov in metod strokovnega dela ter izvedbo nalog </w:t>
      </w:r>
      <w:r w:rsidR="00361947">
        <w:t>po načrtu praktičnega učenja</w:t>
      </w:r>
      <w:r w:rsidR="00311EA4">
        <w:t xml:space="preserve">. </w:t>
      </w:r>
      <w:r w:rsidR="00311EA4" w:rsidRPr="005A0756">
        <w:t xml:space="preserve">Cilj praktičnega dela na UB je učenje, preizkušanje in uporaba metod, postopkov in spretnosti socialnega dela v dani situaciji </w:t>
      </w:r>
      <w:r w:rsidR="007F5C2C">
        <w:t xml:space="preserve">ob </w:t>
      </w:r>
      <w:r w:rsidR="00311EA4" w:rsidRPr="005A0756">
        <w:t xml:space="preserve">prisotnosti strokovne delavke. Sočasno študentke svoja opažanja reflektirajo </w:t>
      </w:r>
      <w:r w:rsidR="0089339A">
        <w:t>z mentorico</w:t>
      </w:r>
      <w:r w:rsidR="00311EA4">
        <w:t xml:space="preserve"> na UB, </w:t>
      </w:r>
      <w:r w:rsidR="00F2304D">
        <w:t>kakor tudi v mentorski skupini</w:t>
      </w:r>
      <w:r w:rsidR="00AB63B3">
        <w:t xml:space="preserve"> na FSD.</w:t>
      </w:r>
    </w:p>
    <w:p w14:paraId="287B4065" w14:textId="77777777" w:rsidR="00AB63B3" w:rsidRPr="005A0756" w:rsidRDefault="00AB63B3" w:rsidP="00142981">
      <w:pPr>
        <w:tabs>
          <w:tab w:val="right" w:pos="7740"/>
        </w:tabs>
        <w:spacing w:line="240" w:lineRule="auto"/>
        <w:jc w:val="both"/>
      </w:pPr>
    </w:p>
    <w:p w14:paraId="6EF55252" w14:textId="77777777" w:rsidR="007F5C2C" w:rsidRDefault="00311EA4" w:rsidP="00142981">
      <w:pPr>
        <w:tabs>
          <w:tab w:val="right" w:pos="7740"/>
        </w:tabs>
        <w:spacing w:line="240" w:lineRule="auto"/>
        <w:jc w:val="both"/>
      </w:pPr>
      <w:r w:rsidRPr="005A0756">
        <w:t>Ob zakl</w:t>
      </w:r>
      <w:r>
        <w:t>jučku dela na UB izdela mentor</w:t>
      </w:r>
      <w:r w:rsidRPr="005A0756">
        <w:t xml:space="preserve">ica </w:t>
      </w:r>
      <w:r>
        <w:t xml:space="preserve">na UB </w:t>
      </w:r>
      <w:r w:rsidRPr="005A0756">
        <w:t xml:space="preserve">pisno poročilo o delu </w:t>
      </w:r>
      <w:r>
        <w:t xml:space="preserve">študentke </w:t>
      </w:r>
      <w:r w:rsidRPr="005A0756">
        <w:t xml:space="preserve">in </w:t>
      </w:r>
      <w:r>
        <w:t>oceni izvedbo u</w:t>
      </w:r>
      <w:r w:rsidRPr="005A0756">
        <w:t>čnih ciljev študen</w:t>
      </w:r>
      <w:r>
        <w:t xml:space="preserve">tke. </w:t>
      </w:r>
      <w:r w:rsidR="007F5C2C">
        <w:t xml:space="preserve">Na zadnjem oz. na enem izmed zadnjih srečanj mentorica s študentko tudi ustno podeli oceno njene prakse. Študentka pa mentorici poda povratno informacijo o doživetju njenega dela in prakse na UB. Prav tako ji odda Povratno informacijo za mentorice in UB. Obe poročili oz. oceni </w:t>
      </w:r>
      <w:r>
        <w:t>študentka</w:t>
      </w:r>
      <w:r w:rsidRPr="005A0756">
        <w:t xml:space="preserve"> doda v svojo učno mapo.</w:t>
      </w:r>
    </w:p>
    <w:p w14:paraId="59FE9038" w14:textId="1B9CA8D6" w:rsidR="00311EA4" w:rsidRDefault="00311EA4" w:rsidP="00142981">
      <w:pPr>
        <w:tabs>
          <w:tab w:val="right" w:pos="7740"/>
        </w:tabs>
        <w:spacing w:line="240" w:lineRule="auto"/>
        <w:jc w:val="both"/>
      </w:pPr>
    </w:p>
    <w:p w14:paraId="15EF9B86" w14:textId="77777777" w:rsidR="00311EA4" w:rsidRDefault="00311EA4" w:rsidP="00142981">
      <w:pPr>
        <w:pStyle w:val="Naslov2"/>
      </w:pPr>
      <w:bookmarkStart w:id="20" w:name="_Toc84965721"/>
      <w:r>
        <w:t>5.</w:t>
      </w:r>
      <w:r w:rsidRPr="001158AE">
        <w:t xml:space="preserve"> </w:t>
      </w:r>
      <w:r>
        <w:t>Zaključevanje prakse (</w:t>
      </w:r>
      <w:r w:rsidR="00361947">
        <w:t>januar</w:t>
      </w:r>
      <w:r>
        <w:t>)</w:t>
      </w:r>
      <w:bookmarkEnd w:id="20"/>
    </w:p>
    <w:p w14:paraId="242E1BBA" w14:textId="2AE74501" w:rsidR="00311EA4" w:rsidRPr="00F2304D" w:rsidRDefault="00311EA4" w:rsidP="00142981">
      <w:pPr>
        <w:tabs>
          <w:tab w:val="right" w:pos="7740"/>
        </w:tabs>
        <w:spacing w:line="240" w:lineRule="auto"/>
        <w:jc w:val="both"/>
      </w:pPr>
      <w:r w:rsidRPr="005A0756">
        <w:t>Vsi pisni izdelki o opravljenih obveznostih, skupaj z vsemi drugimi izdelki in nalogami, ki so nastali v času praktičnega učenja</w:t>
      </w:r>
      <w:r>
        <w:t>,</w:t>
      </w:r>
      <w:r w:rsidRPr="005A0756">
        <w:t xml:space="preserve"> </w:t>
      </w:r>
      <w:r w:rsidRPr="00F2304D">
        <w:t xml:space="preserve">oblikujejo </w:t>
      </w:r>
      <w:r w:rsidRPr="00F2304D">
        <w:rPr>
          <w:i/>
        </w:rPr>
        <w:t>učno mapo</w:t>
      </w:r>
      <w:r w:rsidRPr="00F2304D">
        <w:t xml:space="preserve">. Študentka ob zaključku prakse odda </w:t>
      </w:r>
      <w:r w:rsidRPr="00F2304D">
        <w:rPr>
          <w:i/>
        </w:rPr>
        <w:t xml:space="preserve">Poročilo o praksi, </w:t>
      </w:r>
      <w:r w:rsidRPr="00F2304D">
        <w:t xml:space="preserve">kjer zbere in uredi ter teoretično podpre svoje izkušnje, razmisleke in spoznanja o naučenem. </w:t>
      </w:r>
    </w:p>
    <w:p w14:paraId="17EA8351" w14:textId="77777777" w:rsidR="00311EA4" w:rsidRPr="005A0756" w:rsidRDefault="00311EA4" w:rsidP="00142981">
      <w:pPr>
        <w:tabs>
          <w:tab w:val="right" w:pos="7740"/>
        </w:tabs>
        <w:spacing w:line="240" w:lineRule="auto"/>
        <w:jc w:val="both"/>
      </w:pPr>
    </w:p>
    <w:p w14:paraId="1ABC7E9D" w14:textId="77777777" w:rsidR="00F1781A" w:rsidRDefault="00311EA4" w:rsidP="00142981">
      <w:pPr>
        <w:tabs>
          <w:tab w:val="right" w:pos="7740"/>
        </w:tabs>
        <w:spacing w:line="240" w:lineRule="auto"/>
        <w:jc w:val="both"/>
      </w:pPr>
      <w:r w:rsidRPr="005A0756">
        <w:t>V sklepnem delu praktičnega učenja študentka na mentorski skupini reflektira izkušnje ter pod vodstvom mentor</w:t>
      </w:r>
      <w:r>
        <w:t>ice na FSD</w:t>
      </w:r>
      <w:r w:rsidR="00361947">
        <w:t xml:space="preserve"> izvede </w:t>
      </w:r>
      <w:r w:rsidRPr="005A0756">
        <w:t xml:space="preserve">evalvacijo praktičnega učenja glede na cilje prakse v </w:t>
      </w:r>
      <w:r w:rsidR="00361947">
        <w:t>četrtem</w:t>
      </w:r>
      <w:r w:rsidRPr="005A0756">
        <w:t xml:space="preserve"> letniku. </w:t>
      </w:r>
    </w:p>
    <w:p w14:paraId="768C64A3" w14:textId="77777777" w:rsidR="006D781B" w:rsidRDefault="006D781B" w:rsidP="00142981">
      <w:pPr>
        <w:tabs>
          <w:tab w:val="right" w:pos="7740"/>
        </w:tabs>
        <w:spacing w:line="240" w:lineRule="auto"/>
        <w:jc w:val="both"/>
      </w:pPr>
    </w:p>
    <w:p w14:paraId="02999FDE" w14:textId="1030826C" w:rsidR="00311EA4" w:rsidRDefault="00311EA4" w:rsidP="00142981">
      <w:pPr>
        <w:pStyle w:val="Naslov2"/>
      </w:pPr>
      <w:bookmarkStart w:id="21" w:name="_Toc84965722"/>
      <w:r>
        <w:t>6.</w:t>
      </w:r>
      <w:r w:rsidRPr="001158AE">
        <w:t xml:space="preserve"> </w:t>
      </w:r>
      <w:r w:rsidR="00C17A00">
        <w:t>M</w:t>
      </w:r>
      <w:r>
        <w:t>entorska srečanja</w:t>
      </w:r>
      <w:bookmarkEnd w:id="21"/>
      <w:r>
        <w:t xml:space="preserve"> </w:t>
      </w:r>
    </w:p>
    <w:p w14:paraId="5A96B654" w14:textId="77777777" w:rsidR="00311EA4" w:rsidRPr="005A0756" w:rsidRDefault="00311EA4" w:rsidP="00142981">
      <w:pPr>
        <w:tabs>
          <w:tab w:val="right" w:pos="7740"/>
        </w:tabs>
        <w:spacing w:line="240" w:lineRule="auto"/>
        <w:jc w:val="both"/>
      </w:pPr>
      <w:r w:rsidRPr="005A0756">
        <w:t xml:space="preserve">Mentorska srečanja v skupini na FSD in z mentorico na UB podpirajo študentkino učenje pri </w:t>
      </w:r>
      <w:r w:rsidRPr="005A0756">
        <w:rPr>
          <w:iCs/>
        </w:rPr>
        <w:t xml:space="preserve">povezovanju teorije s prakso in preverjanju naučenega </w:t>
      </w:r>
      <w:r>
        <w:rPr>
          <w:iCs/>
        </w:rPr>
        <w:t xml:space="preserve">znanja </w:t>
      </w:r>
      <w:r w:rsidRPr="005A0756">
        <w:rPr>
          <w:iCs/>
        </w:rPr>
        <w:t>v praks</w:t>
      </w:r>
      <w:r>
        <w:rPr>
          <w:iCs/>
        </w:rPr>
        <w:t>i</w:t>
      </w:r>
      <w:r w:rsidRPr="005A0756">
        <w:rPr>
          <w:iCs/>
        </w:rPr>
        <w:t>.</w:t>
      </w:r>
      <w:r w:rsidRPr="005A0756">
        <w:t xml:space="preserve"> Mentor</w:t>
      </w:r>
      <w:r>
        <w:t>ica</w:t>
      </w:r>
      <w:r w:rsidRPr="005A0756">
        <w:t xml:space="preserve"> na FSD in koordinator prakse na FSD skrbita za nemoten potek prakse študentke na posamezni UB.</w:t>
      </w:r>
    </w:p>
    <w:p w14:paraId="62DD9493" w14:textId="77777777" w:rsidR="00311EA4" w:rsidRPr="005A0756" w:rsidRDefault="00311EA4" w:rsidP="00142981">
      <w:pPr>
        <w:tabs>
          <w:tab w:val="right" w:pos="7740"/>
        </w:tabs>
        <w:spacing w:line="240" w:lineRule="auto"/>
        <w:jc w:val="both"/>
        <w:rPr>
          <w:b/>
        </w:rPr>
      </w:pPr>
    </w:p>
    <w:p w14:paraId="6999B6FF" w14:textId="0E9104E9" w:rsidR="00311EA4" w:rsidRDefault="00311EA4" w:rsidP="00142981">
      <w:pPr>
        <w:tabs>
          <w:tab w:val="right" w:pos="7740"/>
        </w:tabs>
        <w:spacing w:line="240" w:lineRule="auto"/>
        <w:jc w:val="both"/>
      </w:pPr>
      <w:r w:rsidRPr="005A0756">
        <w:t xml:space="preserve">Delo v mentorskih skupinah </w:t>
      </w:r>
      <w:r w:rsidR="002609CC">
        <w:t xml:space="preserve">na FSD </w:t>
      </w:r>
      <w:r w:rsidR="00C3287F">
        <w:t>r</w:t>
      </w:r>
      <w:r>
        <w:t>edno poteka vse do začetka st</w:t>
      </w:r>
      <w:r w:rsidR="002609CC">
        <w:t>rnjene prakse ter se nadaljuje</w:t>
      </w:r>
      <w:r>
        <w:t xml:space="preserve"> tudi v času strnjene prakse. V času strnjene prakse </w:t>
      </w:r>
      <w:r w:rsidR="007F5C2C">
        <w:t>imajo študentke</w:t>
      </w:r>
      <w:r>
        <w:t xml:space="preserve"> </w:t>
      </w:r>
      <w:r w:rsidR="00A8782A">
        <w:t xml:space="preserve">dve </w:t>
      </w:r>
      <w:r w:rsidR="00361947">
        <w:t>mentorsk</w:t>
      </w:r>
      <w:r w:rsidR="00A8782A">
        <w:t>i srečanji</w:t>
      </w:r>
      <w:r w:rsidR="00C15D45">
        <w:t xml:space="preserve"> (če se ne dogovorijo drugače z mentorico)</w:t>
      </w:r>
      <w:r>
        <w:t>. Zadnje, zaključno mentorsko srečanje</w:t>
      </w:r>
      <w:r w:rsidR="002609CC">
        <w:t xml:space="preserve"> (po končani strnjeni praksi) pa</w:t>
      </w:r>
      <w:r>
        <w:t xml:space="preserve"> je namenjeno zaključevanju prakse in poročanju. </w:t>
      </w:r>
    </w:p>
    <w:p w14:paraId="490E4E8B" w14:textId="77777777" w:rsidR="00311EA4" w:rsidRDefault="00311EA4" w:rsidP="00142981">
      <w:pPr>
        <w:tabs>
          <w:tab w:val="right" w:pos="7740"/>
        </w:tabs>
        <w:spacing w:line="240" w:lineRule="auto"/>
        <w:jc w:val="both"/>
      </w:pPr>
    </w:p>
    <w:p w14:paraId="44E818A4" w14:textId="15900F87" w:rsidR="0059485D" w:rsidRDefault="00311EA4" w:rsidP="00142981">
      <w:pPr>
        <w:tabs>
          <w:tab w:val="right" w:pos="7740"/>
        </w:tabs>
        <w:spacing w:line="240" w:lineRule="auto"/>
        <w:jc w:val="both"/>
      </w:pPr>
      <w:r w:rsidRPr="005A0756">
        <w:lastRenderedPageBreak/>
        <w:t xml:space="preserve">Mentorske skupine so trajna in redna oblika </w:t>
      </w:r>
      <w:r w:rsidR="00AB63B3">
        <w:t>spremljanja in podpore študentkam</w:t>
      </w:r>
      <w:r w:rsidRPr="005A0756">
        <w:t xml:space="preserve"> pri izkustvenem učenju, predelovanju in izmenjavi izkušenj in doživetega na praksi, povezovanju teorije in prakse v participatornem učenju. Te priložnosti za učenje so enkratne, neponovljive in jih ni mogoče nadomestiti z drugimi oblikami učenja</w:t>
      </w:r>
      <w:r w:rsidR="00872C35">
        <w:t>.</w:t>
      </w:r>
      <w:bookmarkStart w:id="22" w:name="_Toc402276671"/>
      <w:bookmarkStart w:id="23" w:name="_Toc399763927"/>
      <w:bookmarkStart w:id="24" w:name="_Toc402276670"/>
      <w:bookmarkStart w:id="25" w:name="_Toc398145299"/>
    </w:p>
    <w:p w14:paraId="170625DF" w14:textId="77777777" w:rsidR="00F1781A" w:rsidRDefault="00F1781A" w:rsidP="00142981">
      <w:pPr>
        <w:tabs>
          <w:tab w:val="right" w:pos="7740"/>
        </w:tabs>
        <w:spacing w:line="240" w:lineRule="auto"/>
        <w:jc w:val="both"/>
      </w:pPr>
    </w:p>
    <w:p w14:paraId="61E78AC4" w14:textId="77777777" w:rsidR="001324FE" w:rsidRDefault="00F37794" w:rsidP="00142981">
      <w:pPr>
        <w:pStyle w:val="Naslov2"/>
      </w:pPr>
      <w:bookmarkStart w:id="26" w:name="_Toc84965723"/>
      <w:r>
        <w:t>7</w:t>
      </w:r>
      <w:r w:rsidR="00311EA4" w:rsidRPr="001158AE">
        <w:t xml:space="preserve">. </w:t>
      </w:r>
      <w:r w:rsidR="00311EA4">
        <w:t>Opis nalog in metod socialnega dela</w:t>
      </w:r>
      <w:bookmarkEnd w:id="22"/>
      <w:bookmarkEnd w:id="26"/>
    </w:p>
    <w:p w14:paraId="0AC3683C" w14:textId="673EE240" w:rsidR="00311EA4" w:rsidRPr="005A0756" w:rsidRDefault="00311EA4" w:rsidP="00142981">
      <w:pPr>
        <w:tabs>
          <w:tab w:val="right" w:pos="7740"/>
        </w:tabs>
        <w:spacing w:line="240" w:lineRule="auto"/>
        <w:jc w:val="both"/>
      </w:pPr>
      <w:r w:rsidRPr="005A0756">
        <w:t xml:space="preserve">V </w:t>
      </w:r>
      <w:r w:rsidR="002609CC">
        <w:t>četrtem</w:t>
      </w:r>
      <w:r w:rsidRPr="005A0756">
        <w:t xml:space="preserve"> letniku vključuje praktični študij socialnega dela obvezne in izbirne učne vsebine. Obvezne učne vsebine sodijo v nab</w:t>
      </w:r>
      <w:r w:rsidR="002609CC">
        <w:t>or nalog za opravljanje prakse 4</w:t>
      </w:r>
      <w:r w:rsidRPr="005A0756">
        <w:t xml:space="preserve">. letnika. Izbirne vsebine </w:t>
      </w:r>
      <w:r>
        <w:t>so vezan</w:t>
      </w:r>
      <w:r w:rsidR="00CC639A">
        <w:t>e</w:t>
      </w:r>
      <w:r w:rsidR="000867E5">
        <w:t xml:space="preserve"> na modul študija. Določene i</w:t>
      </w:r>
      <w:r>
        <w:t xml:space="preserve">zbirne vsebine </w:t>
      </w:r>
      <w:r w:rsidR="002609CC">
        <w:t xml:space="preserve">je študentka opravila že v okviru prakse v tretjem letniku oziroma jih je v določenem obsegu prenesla </w:t>
      </w:r>
      <w:r w:rsidR="00F2304D">
        <w:t>v četrti</w:t>
      </w:r>
      <w:r w:rsidR="00AE1E51">
        <w:t xml:space="preserve"> letnik.</w:t>
      </w:r>
    </w:p>
    <w:p w14:paraId="05826FE9" w14:textId="77777777" w:rsidR="00311EA4" w:rsidRPr="005A0756" w:rsidRDefault="00311EA4" w:rsidP="00142981">
      <w:pPr>
        <w:tabs>
          <w:tab w:val="right" w:pos="7740"/>
        </w:tabs>
        <w:spacing w:line="240" w:lineRule="auto"/>
        <w:jc w:val="both"/>
      </w:pPr>
      <w:r w:rsidRPr="005A0756">
        <w:t>Vse obveznosti in naloge z</w:t>
      </w:r>
      <w:r w:rsidR="002609CC">
        <w:t>a podporo praktičnemu učenju v 4</w:t>
      </w:r>
      <w:r w:rsidRPr="005A0756">
        <w:t>. letniku so študentkam predstavljene v pripravah na prakso ali v okviru rednih predavanj</w:t>
      </w:r>
      <w:r w:rsidR="002609CC">
        <w:t xml:space="preserve"> in vaj</w:t>
      </w:r>
      <w:r w:rsidRPr="005A0756">
        <w:t xml:space="preserve"> pri posameznih predmetih, kjer prejmejo literaturo in </w:t>
      </w:r>
      <w:r w:rsidR="007924ED">
        <w:t>druga</w:t>
      </w:r>
      <w:r w:rsidR="007924ED" w:rsidRPr="005A0756">
        <w:t xml:space="preserve"> </w:t>
      </w:r>
      <w:r w:rsidR="007924ED">
        <w:t>potrebna</w:t>
      </w:r>
      <w:r w:rsidRPr="005A0756">
        <w:t xml:space="preserve"> </w:t>
      </w:r>
      <w:r w:rsidR="007924ED">
        <w:t>navodila</w:t>
      </w:r>
      <w:r w:rsidRPr="005A0756">
        <w:t xml:space="preserve"> za delo. O </w:t>
      </w:r>
      <w:r>
        <w:t xml:space="preserve">vsebini in izvedbi posameznih </w:t>
      </w:r>
      <w:r w:rsidRPr="005A0756">
        <w:t>nalog se pogovorijo tudi na mentorskih skupinah na FSD in z mentorico na UB.</w:t>
      </w:r>
    </w:p>
    <w:bookmarkStart w:id="27" w:name="_Toc84965724"/>
    <w:p w14:paraId="780BF444" w14:textId="77777777" w:rsidR="00292D2C" w:rsidRPr="008F3AAC" w:rsidRDefault="00C3287F" w:rsidP="00BD6EB6">
      <w:pPr>
        <w:pStyle w:val="Naslov3"/>
        <w:numPr>
          <w:ilvl w:val="0"/>
          <w:numId w:val="14"/>
        </w:numPr>
      </w:pPr>
      <w:r>
        <w:rPr>
          <w:noProof/>
        </w:rPr>
        <mc:AlternateContent>
          <mc:Choice Requires="wps">
            <w:drawing>
              <wp:anchor distT="0" distB="0" distL="114300" distR="114300" simplePos="0" relativeHeight="251708416" behindDoc="0" locked="0" layoutInCell="1" allowOverlap="1" wp14:anchorId="32D0716A" wp14:editId="05564077">
                <wp:simplePos x="0" y="0"/>
                <wp:positionH relativeFrom="column">
                  <wp:posOffset>-656039</wp:posOffset>
                </wp:positionH>
                <wp:positionV relativeFrom="paragraph">
                  <wp:posOffset>330200</wp:posOffset>
                </wp:positionV>
                <wp:extent cx="334010" cy="367665"/>
                <wp:effectExtent l="0" t="0" r="889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7C693" w14:textId="77777777" w:rsidR="00506CB4" w:rsidRDefault="00506CB4" w:rsidP="00514FF7">
                            <w:r w:rsidRPr="000D3098">
                              <w:rPr>
                                <w:sz w:val="36"/>
                              </w:rPr>
                              <w:sym w:font="Wingdings" w:char="F03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0716A" id="_x0000_t202" coordsize="21600,21600" o:spt="202" path="m,l,21600r21600,l21600,xe">
                <v:stroke joinstyle="miter"/>
                <v:path gradientshapeok="t" o:connecttype="rect"/>
              </v:shapetype>
              <v:shape id="Text Box 28" o:spid="_x0000_s1026" type="#_x0000_t202" style="position:absolute;left:0;text-align:left;margin-left:-51.65pt;margin-top:26pt;width:26.3pt;height:2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rK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" stroked="f">
                <v:textbox>
                  <w:txbxContent>
                    <w:p w14:paraId="5EC7C693" w14:textId="77777777" w:rsidR="00506CB4" w:rsidRDefault="00506CB4" w:rsidP="00514FF7">
                      <w:r w:rsidRPr="000D3098">
                        <w:rPr>
                          <w:sz w:val="36"/>
                        </w:rPr>
                        <w:sym w:font="Wingdings" w:char="F032"/>
                      </w:r>
                    </w:p>
                  </w:txbxContent>
                </v:textbox>
              </v:shape>
            </w:pict>
          </mc:Fallback>
        </mc:AlternateContent>
      </w:r>
      <w:r w:rsidR="002609CC">
        <w:t xml:space="preserve">Razširjena </w:t>
      </w:r>
      <w:r w:rsidR="00292D2C" w:rsidRPr="008F3AAC">
        <w:t>izkaznica učne baze</w:t>
      </w:r>
      <w:bookmarkEnd w:id="27"/>
    </w:p>
    <w:p w14:paraId="7DA6BE80" w14:textId="7A3DA9AD" w:rsidR="007924ED" w:rsidRDefault="007924ED" w:rsidP="00142981">
      <w:pPr>
        <w:spacing w:line="240" w:lineRule="auto"/>
        <w:jc w:val="both"/>
      </w:pPr>
      <w:r>
        <w:t xml:space="preserve">Študentka zapiše podatke o učni bazi, kjer se osredotoči na pravno formalno organiziranost UB, </w:t>
      </w:r>
      <w:r w:rsidR="00DC135B">
        <w:t xml:space="preserve">na notranjo organiziranost UB, na programe oz. </w:t>
      </w:r>
      <w:r w:rsidR="00516061">
        <w:t>storitve, ki jih izvaja UB in doda</w:t>
      </w:r>
      <w:r w:rsidR="00DC135B">
        <w:t xml:space="preserve"> svojo refleksijo.</w:t>
      </w:r>
      <w:r w:rsidR="00516061">
        <w:t xml:space="preserve"> Razširjeno izkaznico UB izdela še pred začetkom strnjene prakse in jo </w:t>
      </w:r>
      <w:r w:rsidR="007F5C2C">
        <w:t>tekom prakse</w:t>
      </w:r>
      <w:r w:rsidR="00516061">
        <w:t xml:space="preserve"> po potrebi dopolni.</w:t>
      </w:r>
    </w:p>
    <w:p w14:paraId="00E720A0" w14:textId="2D006549" w:rsidR="00292D2C" w:rsidRDefault="002609CC" w:rsidP="00BD6EB6">
      <w:pPr>
        <w:pStyle w:val="Naslov3"/>
        <w:numPr>
          <w:ilvl w:val="0"/>
          <w:numId w:val="14"/>
        </w:numPr>
      </w:pPr>
      <w:bookmarkStart w:id="28" w:name="_Toc84965725"/>
      <w:r>
        <w:t>Dnev</w:t>
      </w:r>
      <w:r w:rsidR="00911A64">
        <w:t>niki prakse</w:t>
      </w:r>
      <w:bookmarkEnd w:id="28"/>
    </w:p>
    <w:p w14:paraId="3DDB51CC" w14:textId="704B5039" w:rsidR="0032055B" w:rsidRDefault="00427704" w:rsidP="00142981">
      <w:pPr>
        <w:pStyle w:val="default"/>
        <w:spacing w:line="276" w:lineRule="auto"/>
        <w:jc w:val="both"/>
        <w:rPr>
          <w:rFonts w:asciiTheme="majorHAnsi" w:eastAsiaTheme="majorEastAsia" w:hAnsiTheme="majorHAnsi" w:cstheme="majorBidi"/>
          <w:b/>
          <w:bCs/>
          <w:color w:val="4F81BD" w:themeColor="accent1"/>
          <w:sz w:val="26"/>
          <w:szCs w:val="26"/>
        </w:rPr>
      </w:pPr>
      <w:r>
        <w:rPr>
          <w:noProof/>
        </w:rPr>
        <mc:AlternateContent>
          <mc:Choice Requires="wps">
            <w:drawing>
              <wp:anchor distT="0" distB="0" distL="114300" distR="114300" simplePos="0" relativeHeight="251723776" behindDoc="0" locked="0" layoutInCell="1" allowOverlap="1" wp14:anchorId="4F7FB8E7" wp14:editId="664FE1DE">
                <wp:simplePos x="0" y="0"/>
                <wp:positionH relativeFrom="column">
                  <wp:posOffset>-639278</wp:posOffset>
                </wp:positionH>
                <wp:positionV relativeFrom="paragraph">
                  <wp:posOffset>0</wp:posOffset>
                </wp:positionV>
                <wp:extent cx="334010" cy="367665"/>
                <wp:effectExtent l="0" t="0" r="889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E1B77" w14:textId="77777777" w:rsidR="00506CB4" w:rsidRDefault="00506CB4" w:rsidP="00923658">
                            <w:r w:rsidRPr="000D3098">
                              <w:rPr>
                                <w:sz w:val="36"/>
                              </w:rPr>
                              <w:sym w:font="Wingdings" w:char="F03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FB8E7" id="_x0000_s1027" type="#_x0000_t202" style="position:absolute;left:0;text-align:left;margin-left:-50.35pt;margin-top:0;width:26.3pt;height:28.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lz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" stroked="f">
                <v:textbox>
                  <w:txbxContent>
                    <w:p w14:paraId="4AAE1B77" w14:textId="77777777" w:rsidR="00506CB4" w:rsidRDefault="00506CB4" w:rsidP="00923658">
                      <w:r w:rsidRPr="000D3098">
                        <w:rPr>
                          <w:sz w:val="36"/>
                        </w:rPr>
                        <w:sym w:font="Wingdings" w:char="F032"/>
                      </w:r>
                    </w:p>
                  </w:txbxContent>
                </v:textbox>
              </v:shape>
            </w:pict>
          </mc:Fallback>
        </mc:AlternateContent>
      </w:r>
      <w:r w:rsidR="00911A64" w:rsidRPr="00F754EE">
        <w:rPr>
          <w:rFonts w:ascii="Times New Roman" w:hAnsi="Times New Roman"/>
          <w:color w:val="auto"/>
        </w:rPr>
        <w:t xml:space="preserve">Dnevnik prakse je študentkin osebni zapis dogajanja na praksi. Namenjen je spremljanju učenja ter reflektiranju lastnega doživljanja in novih spoznanj ob podpori in v sodelovanju z mentorico na FSD. Študentka vodi dnevnik vsak dan, ko je na praksi. </w:t>
      </w:r>
    </w:p>
    <w:bookmarkStart w:id="29" w:name="_Toc84965726"/>
    <w:p w14:paraId="21DDD761" w14:textId="77777777" w:rsidR="00FF6C49" w:rsidRDefault="00C3287F" w:rsidP="00BD6EB6">
      <w:pPr>
        <w:pStyle w:val="Naslov3"/>
        <w:numPr>
          <w:ilvl w:val="0"/>
          <w:numId w:val="14"/>
        </w:numPr>
      </w:pPr>
      <w:r>
        <w:rPr>
          <w:noProof/>
        </w:rPr>
        <mc:AlternateContent>
          <mc:Choice Requires="wps">
            <w:drawing>
              <wp:anchor distT="0" distB="0" distL="114300" distR="114300" simplePos="0" relativeHeight="251725824" behindDoc="0" locked="0" layoutInCell="1" allowOverlap="1" wp14:anchorId="0473EB27" wp14:editId="6AF208FD">
                <wp:simplePos x="0" y="0"/>
                <wp:positionH relativeFrom="column">
                  <wp:posOffset>-670849</wp:posOffset>
                </wp:positionH>
                <wp:positionV relativeFrom="paragraph">
                  <wp:posOffset>403860</wp:posOffset>
                </wp:positionV>
                <wp:extent cx="628650" cy="374650"/>
                <wp:effectExtent l="0" t="0" r="0" b="635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E08EB" w14:textId="6546C6E7" w:rsidR="00506CB4" w:rsidRDefault="00506CB4" w:rsidP="00923658">
                            <w:r w:rsidRPr="0086364D">
                              <w:rPr>
                                <w:sz w:val="36"/>
                              </w:rPr>
                              <w:sym w:font="Wingdings" w:char="F034"/>
                            </w:r>
                            <w:r w:rsidRPr="0086364D">
                              <w:rPr>
                                <w:sz w:val="36"/>
                              </w:rPr>
                              <w:sym w:font="Wingdings" w:char="F021"/>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3EB27" id="_x0000_s1028" type="#_x0000_t202" style="position:absolute;left:0;text-align:left;margin-left:-52.8pt;margin-top:31.8pt;width:49.5pt;height:2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rogg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" stroked="f">
                <v:textbox>
                  <w:txbxContent>
                    <w:p w14:paraId="54EE08EB" w14:textId="6546C6E7" w:rsidR="00506CB4" w:rsidRDefault="00506CB4" w:rsidP="00923658">
                      <w:r w:rsidRPr="0086364D">
                        <w:rPr>
                          <w:sz w:val="36"/>
                        </w:rPr>
                        <w:sym w:font="Wingdings" w:char="F034"/>
                      </w:r>
                      <w:r w:rsidRPr="0086364D">
                        <w:rPr>
                          <w:sz w:val="36"/>
                        </w:rPr>
                        <w:sym w:font="Wingdings" w:char="F021"/>
                      </w:r>
                    </w:p>
                  </w:txbxContent>
                </v:textbox>
              </v:shape>
            </w:pict>
          </mc:Fallback>
        </mc:AlternateContent>
      </w:r>
      <w:r w:rsidR="00911A64">
        <w:t xml:space="preserve">Epistemološka analiza </w:t>
      </w:r>
      <w:r w:rsidR="002E5E07">
        <w:t>prakse</w:t>
      </w:r>
      <w:bookmarkEnd w:id="29"/>
    </w:p>
    <w:p w14:paraId="2C06E41E" w14:textId="77777777" w:rsidR="00BB3E94" w:rsidRDefault="00C34A6A" w:rsidP="00BB3E94">
      <w:pPr>
        <w:spacing w:line="240" w:lineRule="auto"/>
        <w:jc w:val="both"/>
      </w:pPr>
      <w:bookmarkStart w:id="30" w:name="_Toc430887367"/>
      <w:r>
        <w:t>Študentka pripravi epistemološko oceno lastnega porajajočega se sloga dela in epistemološko oceno delovanja organizacije, ali delovanja tima, ali pristopa dela posamezne strokovne delavke (izbere eno od treh možnosti). Pri pisanju se opira na koncepte in znanja, ki jih je osvojila pri predmetu Epistemologija socialnega dela.</w:t>
      </w:r>
      <w:bookmarkEnd w:id="30"/>
      <w:r w:rsidR="00A8782A">
        <w:t xml:space="preserve"> </w:t>
      </w:r>
    </w:p>
    <w:p w14:paraId="43A869D8" w14:textId="77777777" w:rsidR="00BB3E94" w:rsidRDefault="00BB3E94" w:rsidP="00BB3E94">
      <w:pPr>
        <w:spacing w:line="240" w:lineRule="auto"/>
        <w:jc w:val="both"/>
      </w:pPr>
    </w:p>
    <w:bookmarkStart w:id="31" w:name="_Toc84965727"/>
    <w:p w14:paraId="02FDC551" w14:textId="60C9028C" w:rsidR="006D781B" w:rsidRPr="006D781B" w:rsidRDefault="00A8782A" w:rsidP="00BD6EB6">
      <w:pPr>
        <w:pStyle w:val="Odstavekseznama"/>
        <w:numPr>
          <w:ilvl w:val="0"/>
          <w:numId w:val="14"/>
        </w:numPr>
        <w:spacing w:line="240" w:lineRule="auto"/>
        <w:jc w:val="both"/>
        <w:outlineLvl w:val="2"/>
        <w:rPr>
          <w:rFonts w:asciiTheme="majorHAnsi" w:eastAsiaTheme="majorEastAsia" w:hAnsiTheme="majorHAnsi" w:cstheme="majorBidi"/>
          <w:b/>
          <w:bCs/>
          <w:color w:val="4F81BD" w:themeColor="accent1"/>
        </w:rPr>
      </w:pPr>
      <w:r w:rsidRPr="00DC0A55">
        <w:rPr>
          <w:rFonts w:asciiTheme="majorHAnsi" w:eastAsiaTheme="majorEastAsia" w:hAnsiTheme="majorHAnsi" w:cstheme="majorBidi"/>
          <w:b/>
          <w:bCs/>
          <w:noProof/>
          <w:color w:val="4F81BD" w:themeColor="accent1"/>
        </w:rPr>
        <mc:AlternateContent>
          <mc:Choice Requires="wps">
            <w:drawing>
              <wp:anchor distT="0" distB="0" distL="114300" distR="114300" simplePos="0" relativeHeight="251731968" behindDoc="0" locked="0" layoutInCell="1" allowOverlap="1" wp14:anchorId="1D862F3B" wp14:editId="47F99B35">
                <wp:simplePos x="0" y="0"/>
                <wp:positionH relativeFrom="column">
                  <wp:posOffset>-633095</wp:posOffset>
                </wp:positionH>
                <wp:positionV relativeFrom="paragraph">
                  <wp:posOffset>394335</wp:posOffset>
                </wp:positionV>
                <wp:extent cx="628650" cy="533400"/>
                <wp:effectExtent l="0" t="0" r="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21FE1" w14:textId="2AD2BCA6" w:rsidR="00506CB4" w:rsidRDefault="00506CB4" w:rsidP="00A8782A">
                            <w:r w:rsidRPr="0086364D">
                              <w:rPr>
                                <w:sz w:val="36"/>
                              </w:rPr>
                              <w:sym w:font="Wingdings" w:char="F034"/>
                            </w:r>
                            <w:r w:rsidRPr="0086364D">
                              <w:rPr>
                                <w:sz w:val="36"/>
                              </w:rPr>
                              <w:sym w:font="Wingdings" w:char="F021"/>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62F3B" id="_x0000_s1029" type="#_x0000_t202" style="position:absolute;left:0;text-align:left;margin-left:-49.85pt;margin-top:31.05pt;width:49.5pt;height: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ZThg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" stroked="f">
                <v:textbox>
                  <w:txbxContent>
                    <w:p w14:paraId="00521FE1" w14:textId="2AD2BCA6" w:rsidR="00506CB4" w:rsidRDefault="00506CB4" w:rsidP="00A8782A">
                      <w:r w:rsidRPr="0086364D">
                        <w:rPr>
                          <w:sz w:val="36"/>
                        </w:rPr>
                        <w:sym w:font="Wingdings" w:char="F034"/>
                      </w:r>
                      <w:r w:rsidRPr="0086364D">
                        <w:rPr>
                          <w:sz w:val="36"/>
                        </w:rPr>
                        <w:sym w:font="Wingdings" w:char="F021"/>
                      </w:r>
                    </w:p>
                  </w:txbxContent>
                </v:textbox>
              </v:shape>
            </w:pict>
          </mc:Fallback>
        </mc:AlternateContent>
      </w:r>
      <w:r w:rsidRPr="00DC0A55">
        <w:rPr>
          <w:rFonts w:asciiTheme="majorHAnsi" w:eastAsiaTheme="majorEastAsia" w:hAnsiTheme="majorHAnsi" w:cstheme="majorBidi"/>
          <w:b/>
          <w:bCs/>
          <w:color w:val="4F81BD" w:themeColor="accent1"/>
        </w:rPr>
        <w:t>Predmetno specifičn</w:t>
      </w:r>
      <w:r w:rsidR="00C92E07" w:rsidRPr="00DC0A55">
        <w:rPr>
          <w:rFonts w:asciiTheme="majorHAnsi" w:eastAsiaTheme="majorEastAsia" w:hAnsiTheme="majorHAnsi" w:cstheme="majorBidi"/>
          <w:b/>
          <w:bCs/>
          <w:color w:val="4F81BD" w:themeColor="accent1"/>
        </w:rPr>
        <w:t>e</w:t>
      </w:r>
      <w:r w:rsidRPr="00DC0A55">
        <w:rPr>
          <w:rFonts w:asciiTheme="majorHAnsi" w:eastAsiaTheme="majorEastAsia" w:hAnsiTheme="majorHAnsi" w:cstheme="majorBidi"/>
          <w:b/>
          <w:bCs/>
          <w:color w:val="4F81BD" w:themeColor="accent1"/>
        </w:rPr>
        <w:t xml:space="preserve"> nalog</w:t>
      </w:r>
      <w:r w:rsidR="00C92E07" w:rsidRPr="00DC0A55">
        <w:rPr>
          <w:rFonts w:asciiTheme="majorHAnsi" w:eastAsiaTheme="majorEastAsia" w:hAnsiTheme="majorHAnsi" w:cstheme="majorBidi"/>
          <w:b/>
          <w:bCs/>
          <w:color w:val="4F81BD" w:themeColor="accent1"/>
        </w:rPr>
        <w:t>e</w:t>
      </w:r>
      <w:bookmarkEnd w:id="31"/>
    </w:p>
    <w:p w14:paraId="0FB61555" w14:textId="49905FC9" w:rsidR="00C92E07" w:rsidRDefault="006D781B" w:rsidP="006D781B">
      <w:pPr>
        <w:pStyle w:val="Odstavekseznama"/>
        <w:spacing w:after="200" w:line="240" w:lineRule="auto"/>
        <w:ind w:left="0"/>
        <w:jc w:val="both"/>
      </w:pPr>
      <w:bookmarkStart w:id="32" w:name="_Toc430888381"/>
      <w:bookmarkStart w:id="33" w:name="_Toc430888814"/>
      <w:bookmarkStart w:id="34" w:name="_Toc430891361"/>
      <w:bookmarkStart w:id="35" w:name="_Toc402347201"/>
      <w:bookmarkStart w:id="36" w:name="_Toc402802197"/>
      <w:bookmarkStart w:id="37" w:name="_Toc431377604"/>
      <w:bookmarkStart w:id="38" w:name="_Toc432695288"/>
      <w:bookmarkStart w:id="39" w:name="_Toc432695685"/>
      <w:bookmarkStart w:id="40" w:name="_Toc433717149"/>
      <w:bookmarkStart w:id="41" w:name="_Toc466888177"/>
      <w:r>
        <w:br/>
      </w:r>
      <w:r w:rsidR="00C92E07">
        <w:t xml:space="preserve">Predmetno specifične naloge so povezane z izbranim študijskim modulom. V 4. letniku študentka opravi eno predmetno specifično nalogo. </w:t>
      </w:r>
      <w:r w:rsidR="00793B0C">
        <w:t xml:space="preserve">V priročniku so na kratko opisani cilji in nameni nalog. </w:t>
      </w:r>
      <w:r w:rsidR="00C92E07">
        <w:t xml:space="preserve">Podrobnejša navodila za izvedbo naloge pa študentka prejme </w:t>
      </w:r>
      <w:r w:rsidR="00C15D45">
        <w:t xml:space="preserve">v okviru </w:t>
      </w:r>
      <w:r w:rsidR="00C92E07">
        <w:t>predavanj in mentorskih skupin.</w:t>
      </w:r>
      <w:bookmarkEnd w:id="32"/>
      <w:bookmarkEnd w:id="33"/>
      <w:bookmarkEnd w:id="34"/>
      <w:bookmarkEnd w:id="35"/>
      <w:bookmarkEnd w:id="36"/>
      <w:bookmarkEnd w:id="37"/>
      <w:bookmarkEnd w:id="38"/>
      <w:bookmarkEnd w:id="39"/>
      <w:bookmarkEnd w:id="40"/>
      <w:bookmarkEnd w:id="41"/>
    </w:p>
    <w:p w14:paraId="6EB8C36B" w14:textId="77777777" w:rsidR="00BB3E94" w:rsidRDefault="00BB3E94" w:rsidP="00BB3E94">
      <w:pPr>
        <w:pStyle w:val="Odstavekseznama"/>
        <w:spacing w:after="200" w:line="276" w:lineRule="auto"/>
        <w:jc w:val="both"/>
        <w:outlineLvl w:val="2"/>
      </w:pPr>
    </w:p>
    <w:p w14:paraId="374BC8CB" w14:textId="35770E54" w:rsidR="006F010C" w:rsidRPr="00735979" w:rsidRDefault="003D7063" w:rsidP="006F010C">
      <w:pPr>
        <w:pStyle w:val="Odstavekseznama"/>
        <w:tabs>
          <w:tab w:val="right" w:pos="7740"/>
        </w:tabs>
        <w:ind w:left="360"/>
        <w:jc w:val="both"/>
        <w:outlineLvl w:val="2"/>
        <w:rPr>
          <w:rFonts w:asciiTheme="majorHAnsi" w:eastAsiaTheme="majorEastAsia" w:hAnsiTheme="majorHAnsi" w:cstheme="majorBidi"/>
          <w:b/>
          <w:bCs/>
          <w:color w:val="4F81BD" w:themeColor="accent1"/>
          <w:sz w:val="26"/>
          <w:szCs w:val="26"/>
        </w:rPr>
      </w:pPr>
      <w:bookmarkStart w:id="42" w:name="_Toc474923599"/>
      <w:bookmarkStart w:id="43" w:name="_Toc84965728"/>
      <w:r>
        <w:rPr>
          <w:rFonts w:asciiTheme="majorHAnsi" w:eastAsiaTheme="majorEastAsia" w:hAnsiTheme="majorHAnsi" w:cstheme="majorBidi"/>
          <w:b/>
          <w:bCs/>
          <w:color w:val="4F81BD" w:themeColor="accent1"/>
          <w:sz w:val="26"/>
          <w:szCs w:val="26"/>
        </w:rPr>
        <w:t>Modul: S</w:t>
      </w:r>
      <w:r w:rsidRPr="00735979">
        <w:rPr>
          <w:rFonts w:asciiTheme="majorHAnsi" w:eastAsiaTheme="majorEastAsia" w:hAnsiTheme="majorHAnsi" w:cstheme="majorBidi"/>
          <w:b/>
          <w:bCs/>
          <w:color w:val="4F81BD" w:themeColor="accent1"/>
          <w:sz w:val="26"/>
          <w:szCs w:val="26"/>
        </w:rPr>
        <w:t>ocialno delo z mladimi</w:t>
      </w:r>
      <w:bookmarkEnd w:id="42"/>
      <w:bookmarkEnd w:id="43"/>
      <w:r w:rsidR="006F010C" w:rsidRPr="00735979">
        <w:rPr>
          <w:b/>
        </w:rPr>
        <w:t xml:space="preserve"> </w:t>
      </w:r>
    </w:p>
    <w:p w14:paraId="7162DBF9" w14:textId="20144CFE" w:rsidR="006F010C" w:rsidRDefault="006F010C" w:rsidP="00DE50EE">
      <w:pPr>
        <w:spacing w:line="240" w:lineRule="auto"/>
        <w:ind w:left="708"/>
        <w:jc w:val="both"/>
      </w:pPr>
      <w:r>
        <w:rPr>
          <w:rFonts w:asciiTheme="majorHAnsi" w:hAnsiTheme="majorHAnsi"/>
          <w:b/>
          <w:noProof/>
          <w:color w:val="548DD4" w:themeColor="text2" w:themeTint="99"/>
          <w:sz w:val="26"/>
          <w:szCs w:val="26"/>
        </w:rPr>
        <mc:AlternateContent>
          <mc:Choice Requires="wps">
            <w:drawing>
              <wp:anchor distT="0" distB="0" distL="114300" distR="114300" simplePos="0" relativeHeight="251737088" behindDoc="0" locked="0" layoutInCell="1" allowOverlap="1" wp14:anchorId="48CD7E5D" wp14:editId="1E169A85">
                <wp:simplePos x="0" y="0"/>
                <wp:positionH relativeFrom="column">
                  <wp:posOffset>-629752</wp:posOffset>
                </wp:positionH>
                <wp:positionV relativeFrom="paragraph">
                  <wp:posOffset>83185</wp:posOffset>
                </wp:positionV>
                <wp:extent cx="391795" cy="439420"/>
                <wp:effectExtent l="0" t="0" r="27305" b="1778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39420"/>
                        </a:xfrm>
                        <a:prstGeom prst="rect">
                          <a:avLst/>
                        </a:prstGeom>
                        <a:solidFill>
                          <a:srgbClr val="FFFFFF"/>
                        </a:solidFill>
                        <a:ln w="9525">
                          <a:solidFill>
                            <a:schemeClr val="bg1"/>
                          </a:solidFill>
                          <a:miter lim="800000"/>
                          <a:headEnd/>
                          <a:tailEnd/>
                        </a:ln>
                      </wps:spPr>
                      <wps:txbx>
                        <w:txbxContent>
                          <w:p w14:paraId="11F2E94F" w14:textId="77777777" w:rsidR="00506CB4" w:rsidRDefault="00506CB4" w:rsidP="006F010C">
                            <w:r>
                              <w:rPr>
                                <w:rFonts w:ascii="Wingdings" w:hAnsi="Wingding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D7E5D" id="Polje z besedilom 6" o:spid="_x0000_s1030" type="#_x0000_t202" style="position:absolute;left:0;text-align:left;margin-left:-49.6pt;margin-top:6.55pt;width:30.85pt;height:34.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" strokecolor="white [3212]">
                <v:textbox>
                  <w:txbxContent>
                    <w:p w14:paraId="11F2E94F" w14:textId="77777777" w:rsidR="00506CB4" w:rsidRDefault="00506CB4" w:rsidP="006F010C">
                      <w:r>
                        <w:rPr>
                          <w:rFonts w:ascii="Wingdings" w:hAnsi="Wingdings"/>
                          <w:sz w:val="36"/>
                          <w:szCs w:val="36"/>
                        </w:rPr>
                        <w:t></w:t>
                      </w:r>
                    </w:p>
                  </w:txbxContent>
                </v:textbox>
              </v:shape>
            </w:pict>
          </mc:Fallback>
        </mc:AlternateContent>
      </w:r>
      <w:r w:rsidRPr="00DE50EE">
        <w:rPr>
          <w:rFonts w:ascii="Cambria" w:hAnsi="Cambria"/>
          <w:b/>
          <w:bCs/>
          <w:color w:val="4F81BD"/>
          <w:sz w:val="26"/>
          <w:szCs w:val="26"/>
        </w:rPr>
        <w:t xml:space="preserve">Terensko delo </w:t>
      </w:r>
      <w:r w:rsidRPr="00DE50EE">
        <w:rPr>
          <w:i/>
          <w:sz w:val="14"/>
        </w:rPr>
        <w:t>(4. letnik):</w:t>
      </w:r>
      <w:r w:rsidRPr="00DE50EE">
        <w:rPr>
          <w:sz w:val="14"/>
        </w:rPr>
        <w:t xml:space="preserve"> </w:t>
      </w:r>
      <w:r>
        <w:t xml:space="preserve">Institucionalni prostor (razne organizacije, zavodi in druge inštitucije, kjer so mladi), zasebni prostor (recimo obisk na domu mladostnika), javni prostor (recimo street work itd.). Namen/cilji: preveriti znanja, pridobljena pri posameznih predmetih  na modulu, ta znanja utrditi in preveriti skozi praktične izkušnje. </w:t>
      </w:r>
    </w:p>
    <w:p w14:paraId="39B7DDB0" w14:textId="77777777" w:rsidR="006852A2" w:rsidRDefault="006852A2" w:rsidP="006852A2">
      <w:pPr>
        <w:pStyle w:val="Odstavekseznama"/>
        <w:spacing w:line="240" w:lineRule="auto"/>
        <w:contextualSpacing w:val="0"/>
        <w:jc w:val="both"/>
      </w:pPr>
    </w:p>
    <w:p w14:paraId="789DE38D" w14:textId="40F681CB" w:rsidR="006F010C" w:rsidRDefault="006F010C" w:rsidP="006F010C">
      <w:pPr>
        <w:pStyle w:val="Odstavekseznama"/>
        <w:tabs>
          <w:tab w:val="right" w:pos="7740"/>
        </w:tabs>
        <w:spacing w:line="240" w:lineRule="auto"/>
        <w:ind w:left="360"/>
        <w:jc w:val="both"/>
      </w:pPr>
    </w:p>
    <w:p w14:paraId="4BDE1253" w14:textId="77777777" w:rsidR="00402738" w:rsidRDefault="00402738" w:rsidP="006F010C">
      <w:pPr>
        <w:pStyle w:val="Odstavekseznama"/>
        <w:tabs>
          <w:tab w:val="right" w:pos="7740"/>
        </w:tabs>
        <w:spacing w:line="240" w:lineRule="auto"/>
        <w:ind w:left="360"/>
        <w:jc w:val="both"/>
      </w:pPr>
    </w:p>
    <w:p w14:paraId="0A135FF5" w14:textId="42988118" w:rsidR="006F010C" w:rsidRPr="00735979" w:rsidRDefault="003D7063" w:rsidP="006F010C">
      <w:pPr>
        <w:pStyle w:val="Odstavekseznama"/>
        <w:tabs>
          <w:tab w:val="right" w:pos="7740"/>
        </w:tabs>
        <w:spacing w:line="240" w:lineRule="auto"/>
        <w:ind w:left="360"/>
        <w:jc w:val="both"/>
        <w:outlineLvl w:val="2"/>
        <w:rPr>
          <w:rFonts w:asciiTheme="majorHAnsi" w:eastAsiaTheme="majorEastAsia" w:hAnsiTheme="majorHAnsi" w:cstheme="majorBidi"/>
          <w:b/>
          <w:bCs/>
          <w:color w:val="4F81BD" w:themeColor="accent1"/>
          <w:sz w:val="26"/>
          <w:szCs w:val="26"/>
        </w:rPr>
      </w:pPr>
      <w:bookmarkStart w:id="44" w:name="_Toc474923600"/>
      <w:bookmarkStart w:id="45" w:name="_Toc84965729"/>
      <w:r>
        <w:rPr>
          <w:rFonts w:asciiTheme="majorHAnsi" w:eastAsiaTheme="majorEastAsia" w:hAnsiTheme="majorHAnsi" w:cstheme="majorBidi"/>
          <w:b/>
          <w:bCs/>
          <w:color w:val="4F81BD" w:themeColor="accent1"/>
          <w:sz w:val="26"/>
          <w:szCs w:val="26"/>
        </w:rPr>
        <w:lastRenderedPageBreak/>
        <w:t>Modul: S</w:t>
      </w:r>
      <w:r w:rsidRPr="00735979">
        <w:rPr>
          <w:rFonts w:asciiTheme="majorHAnsi" w:eastAsiaTheme="majorEastAsia" w:hAnsiTheme="majorHAnsi" w:cstheme="majorBidi"/>
          <w:b/>
          <w:bCs/>
          <w:color w:val="4F81BD" w:themeColor="accent1"/>
          <w:sz w:val="26"/>
          <w:szCs w:val="26"/>
        </w:rPr>
        <w:t>ocialno delo s starimi ljudmi</w:t>
      </w:r>
      <w:bookmarkEnd w:id="44"/>
      <w:bookmarkEnd w:id="45"/>
    </w:p>
    <w:p w14:paraId="6FCF2046" w14:textId="4EF0978A" w:rsidR="006F010C" w:rsidRPr="00601566" w:rsidRDefault="006F010C" w:rsidP="006F010C">
      <w:pPr>
        <w:pStyle w:val="Odstavekseznama"/>
        <w:tabs>
          <w:tab w:val="right" w:pos="7740"/>
        </w:tabs>
        <w:spacing w:line="240" w:lineRule="auto"/>
        <w:jc w:val="both"/>
        <w:rPr>
          <w:bCs/>
        </w:rPr>
      </w:pPr>
    </w:p>
    <w:p w14:paraId="7815FDA2" w14:textId="74165690" w:rsidR="006F010C" w:rsidRPr="00DE50EE" w:rsidRDefault="006F010C" w:rsidP="00DE50EE">
      <w:pPr>
        <w:tabs>
          <w:tab w:val="right" w:pos="7740"/>
        </w:tabs>
        <w:spacing w:line="240" w:lineRule="auto"/>
        <w:ind w:left="708"/>
        <w:jc w:val="both"/>
        <w:rPr>
          <w:bCs/>
        </w:rPr>
      </w:pPr>
      <w:r>
        <w:rPr>
          <w:rFonts w:asciiTheme="majorHAnsi" w:eastAsiaTheme="majorEastAsia" w:hAnsiTheme="majorHAnsi" w:cstheme="majorBidi"/>
          <w:b/>
          <w:bCs/>
          <w:noProof/>
          <w:color w:val="4F81BD" w:themeColor="accent1"/>
          <w:sz w:val="26"/>
          <w:szCs w:val="26"/>
        </w:rPr>
        <mc:AlternateContent>
          <mc:Choice Requires="wps">
            <w:drawing>
              <wp:anchor distT="0" distB="0" distL="114300" distR="114300" simplePos="0" relativeHeight="251736064" behindDoc="0" locked="0" layoutInCell="1" allowOverlap="1" wp14:anchorId="50A34CD2" wp14:editId="052B6F9A">
                <wp:simplePos x="0" y="0"/>
                <wp:positionH relativeFrom="column">
                  <wp:posOffset>-624828</wp:posOffset>
                </wp:positionH>
                <wp:positionV relativeFrom="paragraph">
                  <wp:posOffset>75565</wp:posOffset>
                </wp:positionV>
                <wp:extent cx="391795" cy="439420"/>
                <wp:effectExtent l="0" t="0" r="27305" b="17780"/>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39420"/>
                        </a:xfrm>
                        <a:prstGeom prst="rect">
                          <a:avLst/>
                        </a:prstGeom>
                        <a:solidFill>
                          <a:srgbClr val="FFFFFF"/>
                        </a:solidFill>
                        <a:ln w="9525">
                          <a:solidFill>
                            <a:schemeClr val="bg1"/>
                          </a:solidFill>
                          <a:miter lim="800000"/>
                          <a:headEnd/>
                          <a:tailEnd/>
                        </a:ln>
                      </wps:spPr>
                      <wps:txbx>
                        <w:txbxContent>
                          <w:p w14:paraId="5DC1714D" w14:textId="77777777" w:rsidR="00506CB4" w:rsidRDefault="00506CB4" w:rsidP="006F010C">
                            <w:r>
                              <w:rPr>
                                <w:sz w:val="36"/>
                              </w:rPr>
                              <w:sym w:font="Wingdings" w:char="F034"/>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34CD2" id="Polje z besedilom 7" o:spid="_x0000_s1031" type="#_x0000_t202" style="position:absolute;left:0;text-align:left;margin-left:-49.2pt;margin-top:5.95pt;width:30.85pt;height:34.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" strokecolor="white [3212]">
                <v:textbox>
                  <w:txbxContent>
                    <w:p w14:paraId="5DC1714D" w14:textId="77777777" w:rsidR="00506CB4" w:rsidRDefault="00506CB4" w:rsidP="006F010C">
                      <w:r>
                        <w:rPr>
                          <w:sz w:val="36"/>
                        </w:rPr>
                        <w:sym w:font="Wingdings" w:char="F034"/>
                      </w:r>
                    </w:p>
                  </w:txbxContent>
                </v:textbox>
              </v:shape>
            </w:pict>
          </mc:Fallback>
        </mc:AlternateContent>
      </w:r>
      <w:r w:rsidRPr="00DE50EE">
        <w:rPr>
          <w:rFonts w:asciiTheme="majorHAnsi" w:eastAsiaTheme="majorEastAsia" w:hAnsiTheme="majorHAnsi" w:cstheme="majorBidi"/>
          <w:b/>
          <w:bCs/>
          <w:color w:val="4F81BD" w:themeColor="accent1"/>
          <w:sz w:val="26"/>
          <w:szCs w:val="26"/>
        </w:rPr>
        <w:t>Pogovor s človekom z demenco</w:t>
      </w:r>
      <w:r w:rsidRPr="00DE50EE">
        <w:rPr>
          <w:i/>
          <w:sz w:val="14"/>
        </w:rPr>
        <w:t>(4. letnik):</w:t>
      </w:r>
      <w:r w:rsidRPr="00DE50EE">
        <w:rPr>
          <w:sz w:val="14"/>
        </w:rPr>
        <w:t xml:space="preserve"> </w:t>
      </w:r>
      <w:r w:rsidRPr="005541BF">
        <w:t>Demence ne moremo razumeti, če se ne približamo človeku z demenco in dopustimo, da nas o demenci pouči. Ob tem nam najbolj pomaga komuniciranje oz. sporazumevanje s človekom z demenco. Demenca je bolezen, ki močno vpliva na sposobnosti sporazumevanja. Že v začetni fazi bolezni so vidne spremembe v sporazumevanju z ljudmi, zato je pomembno, da človeku z demenco pri komunikaciji pomagamo. Komunikacija in sporazumevanje ne predstavljata le izmenjavanje mnenj, stališč ali sporočanje informacij. Med sporazumevanjem z drugimi ljudmi potekajo procesi medsebojnega spoznavanja, prilagajanja, usklajevanja, preverjanja medsebojnega razumevanja. Pri tem uporabljamo različne spretnosti besednega in nebesednega sporazumevanja. Čeprav se teh spretnosti v vsakdanjem sporazumevanju niti ne zavedamo, je pomembno, da jih spoznamo in uporabljamo pri komunikaciji z ljudmi z demenco. Zlasti nebesedno sporazumevanje nam pomaga pri razumevanju človeka z demenco. Z opravljenim pogovorom se študentke urijo v spretnosti besednega in nebesednega sporazumevanja z ljudmi z demenco. Pri tem odkrivajo svoje močne in šibke točke ter prepoznavajo bolj in manj znana področja in sposobnosti za delo z ljudmi z demenco.</w:t>
      </w:r>
    </w:p>
    <w:p w14:paraId="7EB038BE" w14:textId="77777777" w:rsidR="006F010C" w:rsidRDefault="006F010C" w:rsidP="006F010C">
      <w:pPr>
        <w:tabs>
          <w:tab w:val="right" w:pos="7740"/>
        </w:tabs>
        <w:spacing w:line="240" w:lineRule="auto"/>
        <w:jc w:val="both"/>
        <w:rPr>
          <w:rFonts w:asciiTheme="majorHAnsi" w:eastAsiaTheme="majorEastAsia" w:hAnsiTheme="majorHAnsi" w:cstheme="majorBidi"/>
          <w:b/>
          <w:bCs/>
          <w:color w:val="4F81BD" w:themeColor="accent1"/>
          <w:sz w:val="26"/>
          <w:szCs w:val="26"/>
        </w:rPr>
      </w:pPr>
    </w:p>
    <w:p w14:paraId="497DCBD5" w14:textId="0BBB65C8" w:rsidR="006F010C" w:rsidRPr="00735979" w:rsidRDefault="003D7063" w:rsidP="006F010C">
      <w:pPr>
        <w:pStyle w:val="Naslov3"/>
        <w:ind w:firstLine="360"/>
        <w:jc w:val="both"/>
        <w:rPr>
          <w:sz w:val="26"/>
          <w:szCs w:val="26"/>
        </w:rPr>
      </w:pPr>
      <w:bookmarkStart w:id="46" w:name="_Toc474923601"/>
      <w:bookmarkStart w:id="47" w:name="_Toc84965730"/>
      <w:r>
        <w:rPr>
          <w:sz w:val="26"/>
          <w:szCs w:val="26"/>
        </w:rPr>
        <w:t>Modul: S</w:t>
      </w:r>
      <w:r w:rsidRPr="00735979">
        <w:rPr>
          <w:sz w:val="26"/>
          <w:szCs w:val="26"/>
        </w:rPr>
        <w:t>ocialna pravičnost in vključevanje</w:t>
      </w:r>
      <w:bookmarkEnd w:id="46"/>
      <w:bookmarkEnd w:id="47"/>
    </w:p>
    <w:p w14:paraId="42541996" w14:textId="4F4D3AB5" w:rsidR="006F010C" w:rsidRPr="006F010C" w:rsidRDefault="006F010C" w:rsidP="006F010C">
      <w:pPr>
        <w:pStyle w:val="Odstavekseznama"/>
        <w:tabs>
          <w:tab w:val="right" w:pos="7740"/>
        </w:tabs>
        <w:spacing w:line="240" w:lineRule="auto"/>
        <w:ind w:left="786"/>
        <w:jc w:val="both"/>
        <w:rPr>
          <w:i/>
        </w:rPr>
      </w:pPr>
    </w:p>
    <w:p w14:paraId="2F666F1A" w14:textId="32E2F045" w:rsidR="006F010C" w:rsidRDefault="006F010C" w:rsidP="00DE50EE">
      <w:pPr>
        <w:tabs>
          <w:tab w:val="right" w:pos="7740"/>
        </w:tabs>
        <w:spacing w:line="240" w:lineRule="auto"/>
        <w:ind w:left="708"/>
        <w:jc w:val="both"/>
      </w:pPr>
      <w:r>
        <w:rPr>
          <w:rFonts w:asciiTheme="majorHAnsi" w:eastAsiaTheme="majorEastAsia" w:hAnsiTheme="majorHAnsi" w:cstheme="majorBidi"/>
          <w:b/>
          <w:bCs/>
          <w:noProof/>
          <w:color w:val="4F81BD" w:themeColor="accent1"/>
          <w:sz w:val="26"/>
          <w:szCs w:val="26"/>
        </w:rPr>
        <mc:AlternateContent>
          <mc:Choice Requires="wps">
            <w:drawing>
              <wp:anchor distT="0" distB="0" distL="114300" distR="114300" simplePos="0" relativeHeight="251735040" behindDoc="0" locked="0" layoutInCell="1" allowOverlap="1" wp14:anchorId="21FD95E9" wp14:editId="784F72A4">
                <wp:simplePos x="0" y="0"/>
                <wp:positionH relativeFrom="column">
                  <wp:posOffset>-515620</wp:posOffset>
                </wp:positionH>
                <wp:positionV relativeFrom="paragraph">
                  <wp:posOffset>48895</wp:posOffset>
                </wp:positionV>
                <wp:extent cx="391795" cy="439420"/>
                <wp:effectExtent l="0" t="0" r="27305" b="1778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39420"/>
                        </a:xfrm>
                        <a:prstGeom prst="rect">
                          <a:avLst/>
                        </a:prstGeom>
                        <a:solidFill>
                          <a:srgbClr val="FFFFFF"/>
                        </a:solidFill>
                        <a:ln w="9525">
                          <a:solidFill>
                            <a:schemeClr val="bg1"/>
                          </a:solidFill>
                          <a:miter lim="800000"/>
                          <a:headEnd/>
                          <a:tailEnd/>
                        </a:ln>
                      </wps:spPr>
                      <wps:txbx>
                        <w:txbxContent>
                          <w:p w14:paraId="4F983B42" w14:textId="77777777" w:rsidR="00506CB4" w:rsidRDefault="00506CB4" w:rsidP="006F010C">
                            <w:r>
                              <w:rPr>
                                <w:sz w:val="36"/>
                              </w:rPr>
                              <w:sym w:font="Wingdings" w:char="F034"/>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D95E9" id="Polje z besedilom 8" o:spid="_x0000_s1032" type="#_x0000_t202" style="position:absolute;left:0;text-align:left;margin-left:-40.6pt;margin-top:3.85pt;width:30.85pt;height:3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" strokecolor="white [3212]">
                <v:textbox>
                  <w:txbxContent>
                    <w:p w14:paraId="4F983B42" w14:textId="77777777" w:rsidR="00506CB4" w:rsidRDefault="00506CB4" w:rsidP="006F010C">
                      <w:r>
                        <w:rPr>
                          <w:sz w:val="36"/>
                        </w:rPr>
                        <w:sym w:font="Wingdings" w:char="F034"/>
                      </w:r>
                    </w:p>
                  </w:txbxContent>
                </v:textbox>
              </v:shape>
            </w:pict>
          </mc:Fallback>
        </mc:AlternateContent>
      </w:r>
      <w:r w:rsidRPr="00DE50EE">
        <w:rPr>
          <w:rFonts w:asciiTheme="majorHAnsi" w:eastAsiaTheme="majorEastAsia" w:hAnsiTheme="majorHAnsi" w:cstheme="majorBidi"/>
          <w:b/>
          <w:bCs/>
          <w:color w:val="4F81BD" w:themeColor="accent1"/>
          <w:sz w:val="26"/>
          <w:szCs w:val="26"/>
        </w:rPr>
        <w:t>Etika v socialnem delu</w:t>
      </w:r>
      <w:r w:rsidRPr="00DE50EE">
        <w:rPr>
          <w:rFonts w:asciiTheme="majorHAnsi" w:eastAsiaTheme="majorEastAsia" w:hAnsiTheme="majorHAnsi" w:cstheme="majorBidi"/>
          <w:color w:val="4F81BD" w:themeColor="accent1"/>
          <w:sz w:val="26"/>
          <w:szCs w:val="26"/>
        </w:rPr>
        <w:t xml:space="preserve"> </w:t>
      </w:r>
      <w:r w:rsidRPr="00DE50EE">
        <w:rPr>
          <w:i/>
          <w:sz w:val="14"/>
        </w:rPr>
        <w:t xml:space="preserve">(4. letnik):  </w:t>
      </w:r>
      <w:r w:rsidRPr="005541BF">
        <w:t>Namen naloge je, da se študentke naučijo prepoznati in ravnati z etičnimi dilemami v socialno delovni praksi. Študentke bodo reflektirale lastne vrednote in organizacijsko kulturo socialno delavskih organizacij</w:t>
      </w:r>
      <w:r w:rsidR="00C15D45">
        <w:t>,</w:t>
      </w:r>
      <w:r w:rsidRPr="005541BF">
        <w:t xml:space="preserve"> v katerih opravljajo prakso. Pri tem bodo reflektirale razumevanje narave in ciljev socialnega dela, predvsem vrednot, načel in idej, ki oblikujejo poklic socialnega dela in vadile analiziranje poklicno-strokovnih situacij skozi perspektivo etike.</w:t>
      </w:r>
    </w:p>
    <w:p w14:paraId="65E2EE8D" w14:textId="77777777" w:rsidR="006852A2" w:rsidRPr="005541BF" w:rsidRDefault="006852A2" w:rsidP="006852A2">
      <w:pPr>
        <w:pStyle w:val="Odstavekseznama"/>
        <w:tabs>
          <w:tab w:val="right" w:pos="7740"/>
        </w:tabs>
        <w:spacing w:line="240" w:lineRule="auto"/>
        <w:ind w:left="709"/>
        <w:jc w:val="both"/>
      </w:pPr>
    </w:p>
    <w:p w14:paraId="07C10999" w14:textId="77777777" w:rsidR="006F010C" w:rsidRDefault="006F010C" w:rsidP="006F010C">
      <w:pPr>
        <w:pStyle w:val="Odstavekseznama"/>
        <w:tabs>
          <w:tab w:val="right" w:pos="7740"/>
        </w:tabs>
        <w:spacing w:line="240" w:lineRule="auto"/>
        <w:ind w:left="360"/>
        <w:jc w:val="both"/>
      </w:pPr>
    </w:p>
    <w:p w14:paraId="1399DB32" w14:textId="22FCC3C9" w:rsidR="006F010C" w:rsidRPr="00735979" w:rsidRDefault="003D7063" w:rsidP="006F010C">
      <w:pPr>
        <w:pStyle w:val="Odstavekseznama"/>
        <w:tabs>
          <w:tab w:val="right" w:pos="7740"/>
        </w:tabs>
        <w:spacing w:line="240" w:lineRule="auto"/>
        <w:ind w:left="360"/>
        <w:jc w:val="both"/>
        <w:outlineLvl w:val="2"/>
        <w:rPr>
          <w:rFonts w:asciiTheme="majorHAnsi" w:eastAsiaTheme="majorEastAsia" w:hAnsiTheme="majorHAnsi" w:cstheme="majorBidi"/>
          <w:b/>
          <w:bCs/>
          <w:color w:val="4F81BD" w:themeColor="accent1"/>
          <w:sz w:val="26"/>
          <w:szCs w:val="26"/>
        </w:rPr>
      </w:pPr>
      <w:bookmarkStart w:id="48" w:name="_Toc474923602"/>
      <w:bookmarkStart w:id="49" w:name="_Toc84965731"/>
      <w:r>
        <w:rPr>
          <w:rFonts w:asciiTheme="majorHAnsi" w:eastAsiaTheme="majorEastAsia" w:hAnsiTheme="majorHAnsi" w:cstheme="majorBidi"/>
          <w:b/>
          <w:bCs/>
          <w:color w:val="4F81BD" w:themeColor="accent1"/>
          <w:sz w:val="26"/>
          <w:szCs w:val="26"/>
        </w:rPr>
        <w:t>Modul: P</w:t>
      </w:r>
      <w:r w:rsidRPr="00735979">
        <w:rPr>
          <w:rFonts w:asciiTheme="majorHAnsi" w:eastAsiaTheme="majorEastAsia" w:hAnsiTheme="majorHAnsi" w:cstheme="majorBidi"/>
          <w:b/>
          <w:bCs/>
          <w:color w:val="4F81BD" w:themeColor="accent1"/>
          <w:sz w:val="26"/>
          <w:szCs w:val="26"/>
        </w:rPr>
        <w:t>sihosocialna podpora in pomoč</w:t>
      </w:r>
      <w:bookmarkEnd w:id="48"/>
      <w:bookmarkEnd w:id="49"/>
    </w:p>
    <w:p w14:paraId="107AD1E0" w14:textId="77777777" w:rsidR="006F010C" w:rsidRPr="0032055B" w:rsidRDefault="006F010C" w:rsidP="006F010C">
      <w:pPr>
        <w:pStyle w:val="Odstavekseznama"/>
        <w:tabs>
          <w:tab w:val="right" w:pos="7740"/>
        </w:tabs>
        <w:spacing w:line="240" w:lineRule="auto"/>
        <w:ind w:left="360"/>
        <w:jc w:val="both"/>
        <w:rPr>
          <w:i/>
        </w:rPr>
      </w:pPr>
    </w:p>
    <w:p w14:paraId="5E309BA8" w14:textId="011F183D" w:rsidR="006F010C" w:rsidRPr="00DE50EE" w:rsidRDefault="006F010C" w:rsidP="00DE50EE">
      <w:pPr>
        <w:tabs>
          <w:tab w:val="right" w:pos="7740"/>
        </w:tabs>
        <w:spacing w:line="240" w:lineRule="auto"/>
        <w:ind w:left="708"/>
        <w:jc w:val="both"/>
        <w:rPr>
          <w:i/>
        </w:rPr>
      </w:pPr>
      <w:r>
        <w:rPr>
          <w:rFonts w:asciiTheme="majorHAnsi" w:eastAsiaTheme="majorEastAsia" w:hAnsiTheme="majorHAnsi" w:cstheme="majorBidi"/>
          <w:b/>
          <w:bCs/>
          <w:noProof/>
          <w:color w:val="4F81BD" w:themeColor="accent1"/>
          <w:sz w:val="26"/>
          <w:szCs w:val="26"/>
        </w:rPr>
        <mc:AlternateContent>
          <mc:Choice Requires="wps">
            <w:drawing>
              <wp:anchor distT="0" distB="0" distL="114300" distR="114300" simplePos="0" relativeHeight="251734016" behindDoc="0" locked="0" layoutInCell="1" allowOverlap="1" wp14:anchorId="23F1C020" wp14:editId="3FCA8679">
                <wp:simplePos x="0" y="0"/>
                <wp:positionH relativeFrom="column">
                  <wp:posOffset>-515332</wp:posOffset>
                </wp:positionH>
                <wp:positionV relativeFrom="paragraph">
                  <wp:posOffset>72390</wp:posOffset>
                </wp:positionV>
                <wp:extent cx="391795" cy="439420"/>
                <wp:effectExtent l="0" t="0" r="27305" b="17780"/>
                <wp:wrapNone/>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39420"/>
                        </a:xfrm>
                        <a:prstGeom prst="rect">
                          <a:avLst/>
                        </a:prstGeom>
                        <a:solidFill>
                          <a:srgbClr val="FFFFFF"/>
                        </a:solidFill>
                        <a:ln w="9525">
                          <a:solidFill>
                            <a:schemeClr val="bg1"/>
                          </a:solidFill>
                          <a:miter lim="800000"/>
                          <a:headEnd/>
                          <a:tailEnd/>
                        </a:ln>
                      </wps:spPr>
                      <wps:txbx>
                        <w:txbxContent>
                          <w:p w14:paraId="39E57BD9" w14:textId="77777777" w:rsidR="00506CB4" w:rsidRDefault="00506CB4" w:rsidP="006F010C">
                            <w:r>
                              <w:rPr>
                                <w:sz w:val="36"/>
                              </w:rPr>
                              <w:sym w:font="Wingdings" w:char="F034"/>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1C020" id="Polje z besedilom 9" o:spid="_x0000_s1033" type="#_x0000_t202" style="position:absolute;left:0;text-align:left;margin-left:-40.6pt;margin-top:5.7pt;width:30.85pt;height:34.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" strokecolor="white [3212]">
                <v:textbox>
                  <w:txbxContent>
                    <w:p w14:paraId="39E57BD9" w14:textId="77777777" w:rsidR="00506CB4" w:rsidRDefault="00506CB4" w:rsidP="006F010C">
                      <w:r>
                        <w:rPr>
                          <w:sz w:val="36"/>
                        </w:rPr>
                        <w:sym w:font="Wingdings" w:char="F034"/>
                      </w:r>
                    </w:p>
                  </w:txbxContent>
                </v:textbox>
              </v:shape>
            </w:pict>
          </mc:Fallback>
        </mc:AlternateContent>
      </w:r>
      <w:r w:rsidRPr="00DE50EE">
        <w:rPr>
          <w:rFonts w:asciiTheme="majorHAnsi" w:eastAsiaTheme="majorEastAsia" w:hAnsiTheme="majorHAnsi" w:cstheme="majorBidi"/>
          <w:b/>
          <w:bCs/>
          <w:color w:val="4F81BD" w:themeColor="accent1"/>
          <w:sz w:val="26"/>
          <w:szCs w:val="26"/>
        </w:rPr>
        <w:t>Socialno skupinsko delo</w:t>
      </w:r>
      <w:r w:rsidRPr="00DE50EE">
        <w:rPr>
          <w:i/>
          <w:sz w:val="14"/>
        </w:rPr>
        <w:t xml:space="preserve">(4. letnik): </w:t>
      </w:r>
      <w:r w:rsidRPr="00AE694A">
        <w:t xml:space="preserve"> Študentka si v času prakse organizira priložnost(i) za to, da pridobi izkušnjo socialnega skupinskega dela, bodisi v vlogi udeležene opazovalke bodisi v aktivnejši vlogi članice, sovodje ali celo vodje skupine. Slednje se nanaša na izkušnjo delovne skupine (za namene uporabniškega sistema, kot je npr. sestanek kriznega tima; za namene organizacije, kot je npr. sestanek določene komisije; za namene skupnosti, kot je npr. srečanje skupine za določeno socialno akcijo) in/ali podporne oz. terapevtske skupine (socializacijska, izobraževalna, podporna, terapevtska, za osebno rast, za samopomoč). Naloga obsega analizo omenjenih izkušenj s pomočjo strokovnih konceptov socialnega skupinskega dela.</w:t>
      </w:r>
    </w:p>
    <w:p w14:paraId="4DE68E5C" w14:textId="77777777" w:rsidR="006852A2" w:rsidRPr="006F010C" w:rsidRDefault="006852A2" w:rsidP="006852A2">
      <w:pPr>
        <w:pStyle w:val="Odstavekseznama"/>
        <w:tabs>
          <w:tab w:val="right" w:pos="7740"/>
        </w:tabs>
        <w:spacing w:line="240" w:lineRule="auto"/>
        <w:jc w:val="both"/>
        <w:rPr>
          <w:i/>
        </w:rPr>
      </w:pPr>
    </w:p>
    <w:p w14:paraId="09D05D11" w14:textId="77777777" w:rsidR="006F010C" w:rsidRPr="0032055B" w:rsidRDefault="006F010C" w:rsidP="006F010C">
      <w:pPr>
        <w:pStyle w:val="Odstavekseznama"/>
        <w:tabs>
          <w:tab w:val="right" w:pos="7740"/>
        </w:tabs>
        <w:spacing w:line="240" w:lineRule="auto"/>
        <w:jc w:val="both"/>
        <w:rPr>
          <w:i/>
        </w:rPr>
      </w:pPr>
    </w:p>
    <w:p w14:paraId="20965178" w14:textId="2000C3D3" w:rsidR="006F010C" w:rsidRPr="00735979" w:rsidRDefault="003D7063" w:rsidP="006F010C">
      <w:pPr>
        <w:pStyle w:val="Odstavekseznama"/>
        <w:tabs>
          <w:tab w:val="right" w:pos="7740"/>
        </w:tabs>
        <w:spacing w:line="240" w:lineRule="auto"/>
        <w:ind w:left="360"/>
        <w:jc w:val="both"/>
        <w:outlineLvl w:val="2"/>
        <w:rPr>
          <w:rFonts w:asciiTheme="majorHAnsi" w:eastAsiaTheme="majorEastAsia" w:hAnsiTheme="majorHAnsi" w:cstheme="majorBidi"/>
          <w:b/>
          <w:bCs/>
          <w:color w:val="4F81BD" w:themeColor="accent1"/>
          <w:sz w:val="26"/>
          <w:szCs w:val="26"/>
        </w:rPr>
      </w:pPr>
      <w:bookmarkStart w:id="50" w:name="_Toc474923603"/>
      <w:bookmarkStart w:id="51" w:name="_Toc84965732"/>
      <w:bookmarkStart w:id="52" w:name="_Toc22267"/>
      <w:r>
        <w:rPr>
          <w:rFonts w:asciiTheme="majorHAnsi" w:eastAsiaTheme="majorEastAsia" w:hAnsiTheme="majorHAnsi" w:cstheme="majorBidi"/>
          <w:b/>
          <w:bCs/>
          <w:color w:val="4F81BD" w:themeColor="accent1"/>
          <w:sz w:val="26"/>
          <w:szCs w:val="26"/>
        </w:rPr>
        <w:t>Modul: S</w:t>
      </w:r>
      <w:r w:rsidRPr="00735979">
        <w:rPr>
          <w:rFonts w:asciiTheme="majorHAnsi" w:eastAsiaTheme="majorEastAsia" w:hAnsiTheme="majorHAnsi" w:cstheme="majorBidi"/>
          <w:b/>
          <w:bCs/>
          <w:color w:val="4F81BD" w:themeColor="accent1"/>
          <w:sz w:val="26"/>
          <w:szCs w:val="26"/>
        </w:rPr>
        <w:t>ocialno delo v delovnem okolju</w:t>
      </w:r>
      <w:bookmarkEnd w:id="50"/>
      <w:bookmarkEnd w:id="51"/>
      <w:r w:rsidRPr="00735979">
        <w:rPr>
          <w:rFonts w:asciiTheme="majorHAnsi" w:eastAsiaTheme="majorEastAsia" w:hAnsiTheme="majorHAnsi" w:cstheme="majorBidi"/>
          <w:b/>
          <w:bCs/>
          <w:color w:val="4F81BD" w:themeColor="accent1"/>
          <w:sz w:val="26"/>
          <w:szCs w:val="26"/>
        </w:rPr>
        <w:t xml:space="preserve"> </w:t>
      </w:r>
      <w:bookmarkEnd w:id="52"/>
    </w:p>
    <w:p w14:paraId="41C0346C" w14:textId="77777777" w:rsidR="006F010C" w:rsidRDefault="006F010C" w:rsidP="006F010C">
      <w:pPr>
        <w:spacing w:line="252" w:lineRule="auto"/>
        <w:ind w:left="999"/>
        <w:jc w:val="both"/>
        <w:rPr>
          <w:rFonts w:eastAsiaTheme="minorHAnsi"/>
        </w:rPr>
      </w:pPr>
      <w:r>
        <w:rPr>
          <w:rFonts w:asciiTheme="majorHAnsi" w:eastAsiaTheme="majorEastAsia" w:hAnsiTheme="majorHAnsi" w:cstheme="majorBidi"/>
          <w:b/>
          <w:bCs/>
          <w:noProof/>
          <w:color w:val="4F81BD" w:themeColor="accent1"/>
          <w:sz w:val="26"/>
          <w:szCs w:val="26"/>
        </w:rPr>
        <mc:AlternateContent>
          <mc:Choice Requires="wps">
            <w:drawing>
              <wp:anchor distT="0" distB="0" distL="114300" distR="114300" simplePos="0" relativeHeight="251738112" behindDoc="0" locked="0" layoutInCell="1" allowOverlap="1" wp14:anchorId="026A39D9" wp14:editId="367EE0D6">
                <wp:simplePos x="0" y="0"/>
                <wp:positionH relativeFrom="column">
                  <wp:posOffset>-510947</wp:posOffset>
                </wp:positionH>
                <wp:positionV relativeFrom="paragraph">
                  <wp:posOffset>170815</wp:posOffset>
                </wp:positionV>
                <wp:extent cx="391795" cy="439420"/>
                <wp:effectExtent l="0" t="0" r="27305" b="17780"/>
                <wp:wrapNone/>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439420"/>
                        </a:xfrm>
                        <a:prstGeom prst="rect">
                          <a:avLst/>
                        </a:prstGeom>
                        <a:solidFill>
                          <a:srgbClr val="FFFFFF"/>
                        </a:solidFill>
                        <a:ln w="9525">
                          <a:solidFill>
                            <a:schemeClr val="bg1"/>
                          </a:solidFill>
                          <a:miter lim="800000"/>
                          <a:headEnd/>
                          <a:tailEnd/>
                        </a:ln>
                      </wps:spPr>
                      <wps:txbx>
                        <w:txbxContent>
                          <w:p w14:paraId="5BD77990" w14:textId="77777777" w:rsidR="00506CB4" w:rsidRDefault="00506CB4" w:rsidP="006F010C">
                            <w:r>
                              <w:rPr>
                                <w:sz w:val="36"/>
                              </w:rPr>
                              <w:sym w:font="Wingdings" w:char="F034"/>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A39D9" id="Polje z besedilom 10" o:spid="_x0000_s1034" type="#_x0000_t202" style="position:absolute;left:0;text-align:left;margin-left:-40.25pt;margin-top:13.45pt;width:30.85pt;height:34.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" strokecolor="white [3212]">
                <v:textbox>
                  <w:txbxContent>
                    <w:p w14:paraId="5BD77990" w14:textId="77777777" w:rsidR="00506CB4" w:rsidRDefault="00506CB4" w:rsidP="006F010C">
                      <w:r>
                        <w:rPr>
                          <w:sz w:val="36"/>
                        </w:rPr>
                        <w:sym w:font="Wingdings" w:char="F034"/>
                      </w:r>
                    </w:p>
                  </w:txbxContent>
                </v:textbox>
              </v:shape>
            </w:pict>
          </mc:Fallback>
        </mc:AlternateContent>
      </w:r>
      <w:r>
        <w:rPr>
          <w:i/>
          <w:iCs/>
        </w:rPr>
        <w:t> </w:t>
      </w:r>
    </w:p>
    <w:p w14:paraId="60E21A43" w14:textId="490D6D14" w:rsidR="006F010C" w:rsidRPr="00DE50EE" w:rsidRDefault="006F010C" w:rsidP="00DE50EE">
      <w:pPr>
        <w:spacing w:after="20" w:line="252" w:lineRule="auto"/>
        <w:ind w:left="708"/>
        <w:jc w:val="both"/>
        <w:rPr>
          <w:i/>
          <w:iCs/>
        </w:rPr>
      </w:pPr>
      <w:r w:rsidRPr="00DE50EE">
        <w:rPr>
          <w:rFonts w:ascii="Cambria" w:hAnsi="Cambria"/>
          <w:b/>
          <w:bCs/>
          <w:color w:val="4F81BD"/>
          <w:sz w:val="26"/>
          <w:szCs w:val="26"/>
        </w:rPr>
        <w:t>Timsko delo v socialnem delu</w:t>
      </w:r>
      <w:r w:rsidRPr="00DE50EE">
        <w:rPr>
          <w:i/>
          <w:sz w:val="14"/>
        </w:rPr>
        <w:t xml:space="preserve">(4. letnik): </w:t>
      </w:r>
      <w:r w:rsidRPr="000E0F44">
        <w:t xml:space="preserve">Namen naloge je, da se študentke seznanijo s to obliko strokovnega dela, vadijo opazovanje in zapisovanje ter tudi analizo dogajanja. Študentke se udeležijo (po možnosti meddisciplinarnega in medinstitucionalnega) timskega </w:t>
      </w:r>
      <w:r w:rsidR="00C15D45">
        <w:t>sestanka, si zapišejo potek le-</w:t>
      </w:r>
      <w:r w:rsidRPr="000E0F44">
        <w:t xml:space="preserve">tega, opažanja ipd. in v </w:t>
      </w:r>
      <w:r w:rsidRPr="000E0F44">
        <w:lastRenderedPageBreak/>
        <w:t>skladu z navodili (skozi izbrani vidik) pripravijo analizo dogajanja in oceno pomembnosti timskega dela v socialnem delu.</w:t>
      </w:r>
    </w:p>
    <w:p w14:paraId="21F9910D" w14:textId="303C0AE8" w:rsidR="00075A51" w:rsidRDefault="00075A51" w:rsidP="00075A51">
      <w:pPr>
        <w:tabs>
          <w:tab w:val="right" w:pos="7740"/>
        </w:tabs>
        <w:spacing w:line="240" w:lineRule="auto"/>
        <w:jc w:val="both"/>
        <w:outlineLvl w:val="2"/>
        <w:rPr>
          <w:rFonts w:asciiTheme="majorHAnsi" w:eastAsiaTheme="majorEastAsia" w:hAnsiTheme="majorHAnsi" w:cstheme="majorBidi"/>
          <w:b/>
          <w:bCs/>
          <w:color w:val="4F81BD" w:themeColor="accent1"/>
          <w:sz w:val="26"/>
          <w:szCs w:val="26"/>
        </w:rPr>
      </w:pPr>
      <w:bookmarkStart w:id="53" w:name="_Toc474923604"/>
    </w:p>
    <w:p w14:paraId="0A7B41FF" w14:textId="77777777" w:rsidR="00075A51" w:rsidRPr="00075A51" w:rsidRDefault="00075A51" w:rsidP="00075A51">
      <w:pPr>
        <w:tabs>
          <w:tab w:val="right" w:pos="7740"/>
        </w:tabs>
        <w:spacing w:line="240" w:lineRule="auto"/>
        <w:jc w:val="both"/>
        <w:outlineLvl w:val="2"/>
        <w:rPr>
          <w:rFonts w:asciiTheme="majorHAnsi" w:eastAsiaTheme="majorEastAsia" w:hAnsiTheme="majorHAnsi" w:cstheme="majorBidi"/>
          <w:b/>
          <w:bCs/>
          <w:color w:val="4F81BD" w:themeColor="accent1"/>
          <w:sz w:val="26"/>
          <w:szCs w:val="26"/>
        </w:rPr>
      </w:pPr>
    </w:p>
    <w:p w14:paraId="521D16FB" w14:textId="23E4F78D" w:rsidR="006F010C" w:rsidRPr="00735979" w:rsidRDefault="003D7063" w:rsidP="006F010C">
      <w:pPr>
        <w:pStyle w:val="Odstavekseznama"/>
        <w:tabs>
          <w:tab w:val="right" w:pos="7740"/>
        </w:tabs>
        <w:spacing w:line="240" w:lineRule="auto"/>
        <w:ind w:left="378"/>
        <w:jc w:val="both"/>
        <w:outlineLvl w:val="2"/>
        <w:rPr>
          <w:rFonts w:asciiTheme="majorHAnsi" w:eastAsiaTheme="majorEastAsia" w:hAnsiTheme="majorHAnsi" w:cstheme="majorBidi"/>
          <w:b/>
          <w:bCs/>
          <w:color w:val="4F81BD" w:themeColor="accent1"/>
          <w:sz w:val="26"/>
          <w:szCs w:val="26"/>
        </w:rPr>
      </w:pPr>
      <w:bookmarkStart w:id="54" w:name="_Toc84965733"/>
      <w:r w:rsidRPr="00735979">
        <w:rPr>
          <w:rFonts w:asciiTheme="majorHAnsi" w:eastAsiaTheme="majorEastAsia" w:hAnsiTheme="majorHAnsi" w:cstheme="majorBidi"/>
          <w:b/>
          <w:bCs/>
          <w:color w:val="4F81BD" w:themeColor="accent1"/>
          <w:sz w:val="26"/>
          <w:szCs w:val="26"/>
        </w:rPr>
        <w:t>M</w:t>
      </w:r>
      <w:r>
        <w:rPr>
          <w:rFonts w:asciiTheme="majorHAnsi" w:eastAsiaTheme="majorEastAsia" w:hAnsiTheme="majorHAnsi" w:cstheme="majorBidi"/>
          <w:b/>
          <w:bCs/>
          <w:color w:val="4F81BD" w:themeColor="accent1"/>
          <w:sz w:val="26"/>
          <w:szCs w:val="26"/>
        </w:rPr>
        <w:t>odul: D</w:t>
      </w:r>
      <w:r w:rsidRPr="00735979">
        <w:rPr>
          <w:rFonts w:asciiTheme="majorHAnsi" w:eastAsiaTheme="majorEastAsia" w:hAnsiTheme="majorHAnsi" w:cstheme="majorBidi"/>
          <w:b/>
          <w:bCs/>
          <w:color w:val="4F81BD" w:themeColor="accent1"/>
          <w:sz w:val="26"/>
          <w:szCs w:val="26"/>
        </w:rPr>
        <w:t>uševno zdravje v skupnosti</w:t>
      </w:r>
      <w:bookmarkEnd w:id="53"/>
      <w:bookmarkEnd w:id="54"/>
    </w:p>
    <w:p w14:paraId="41078DF9" w14:textId="7789EC4C" w:rsidR="006F010C" w:rsidRPr="0032055B" w:rsidRDefault="006F010C" w:rsidP="006F010C">
      <w:pPr>
        <w:pStyle w:val="Odstavekseznama"/>
        <w:tabs>
          <w:tab w:val="right" w:pos="7740"/>
        </w:tabs>
        <w:spacing w:line="240" w:lineRule="auto"/>
        <w:ind w:left="360"/>
        <w:jc w:val="both"/>
        <w:rPr>
          <w:b/>
        </w:rPr>
      </w:pPr>
    </w:p>
    <w:p w14:paraId="0CBC2E6D" w14:textId="0C35C114" w:rsidR="00177142" w:rsidRPr="00DE50EE" w:rsidRDefault="00177142" w:rsidP="00DE50EE">
      <w:pPr>
        <w:tabs>
          <w:tab w:val="right" w:pos="7740"/>
        </w:tabs>
        <w:spacing w:line="240" w:lineRule="auto"/>
        <w:ind w:left="708"/>
        <w:jc w:val="both"/>
        <w:rPr>
          <w:rFonts w:asciiTheme="majorHAnsi" w:eastAsiaTheme="majorEastAsia" w:hAnsiTheme="majorHAnsi" w:cstheme="majorBidi"/>
          <w:b/>
          <w:bCs/>
          <w:color w:val="4F81BD" w:themeColor="accent1"/>
          <w:sz w:val="26"/>
          <w:szCs w:val="26"/>
        </w:rPr>
      </w:pPr>
      <w:r>
        <w:rPr>
          <w:noProof/>
        </w:rPr>
        <mc:AlternateContent>
          <mc:Choice Requires="wps">
            <w:drawing>
              <wp:anchor distT="0" distB="0" distL="114300" distR="114300" simplePos="0" relativeHeight="251740160" behindDoc="0" locked="0" layoutInCell="1" allowOverlap="1" wp14:anchorId="09FB4C93" wp14:editId="52717534">
                <wp:simplePos x="0" y="0"/>
                <wp:positionH relativeFrom="column">
                  <wp:posOffset>-617855</wp:posOffset>
                </wp:positionH>
                <wp:positionV relativeFrom="paragraph">
                  <wp:posOffset>18415</wp:posOffset>
                </wp:positionV>
                <wp:extent cx="628650" cy="374650"/>
                <wp:effectExtent l="0" t="0" r="0" b="635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57CD5" w14:textId="77777777" w:rsidR="00506CB4" w:rsidRDefault="00506CB4" w:rsidP="00177142">
                            <w:r w:rsidRPr="0086364D">
                              <w:rPr>
                                <w:sz w:val="36"/>
                              </w:rPr>
                              <w:sym w:font="Wingdings" w:char="F034"/>
                            </w:r>
                            <w:r w:rsidRPr="0086364D">
                              <w:rPr>
                                <w:sz w:val="36"/>
                              </w:rPr>
                              <w:sym w:font="Wingdings" w:char="F021"/>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B4C93" id="_x0000_s1035" type="#_x0000_t202" style="position:absolute;left:0;text-align:left;margin-left:-48.65pt;margin-top:1.45pt;width:49.5pt;height:2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Kjgg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" stroked="f">
                <v:textbox>
                  <w:txbxContent>
                    <w:p w14:paraId="72557CD5" w14:textId="77777777" w:rsidR="00506CB4" w:rsidRDefault="00506CB4" w:rsidP="00177142">
                      <w:r w:rsidRPr="0086364D">
                        <w:rPr>
                          <w:sz w:val="36"/>
                        </w:rPr>
                        <w:sym w:font="Wingdings" w:char="F034"/>
                      </w:r>
                      <w:r w:rsidRPr="0086364D">
                        <w:rPr>
                          <w:sz w:val="36"/>
                        </w:rPr>
                        <w:sym w:font="Wingdings" w:char="F021"/>
                      </w:r>
                    </w:p>
                  </w:txbxContent>
                </v:textbox>
              </v:shape>
            </w:pict>
          </mc:Fallback>
        </mc:AlternateContent>
      </w:r>
      <w:r w:rsidRPr="00DE50EE">
        <w:rPr>
          <w:rFonts w:asciiTheme="majorHAnsi" w:eastAsiaTheme="majorEastAsia" w:hAnsiTheme="majorHAnsi" w:cstheme="majorBidi"/>
          <w:b/>
          <w:bCs/>
          <w:color w:val="4F81BD" w:themeColor="accent1"/>
          <w:sz w:val="26"/>
          <w:szCs w:val="26"/>
        </w:rPr>
        <w:t>Postopkovno delo z uporabniki služb na področju duševnega zdravja – odkrivanje možnosti za humanejšo obravnavo ljudi</w:t>
      </w:r>
      <w:r w:rsidR="005F3180" w:rsidRPr="00DE50EE">
        <w:rPr>
          <w:rFonts w:asciiTheme="majorHAnsi" w:eastAsiaTheme="majorEastAsia" w:hAnsiTheme="majorHAnsi" w:cstheme="majorBidi"/>
          <w:b/>
          <w:bCs/>
          <w:color w:val="4F81BD" w:themeColor="accent1"/>
          <w:sz w:val="26"/>
          <w:szCs w:val="26"/>
        </w:rPr>
        <w:t xml:space="preserve"> </w:t>
      </w:r>
      <w:r w:rsidR="005F3180" w:rsidRPr="00DE50EE">
        <w:rPr>
          <w:i/>
          <w:sz w:val="14"/>
        </w:rPr>
        <w:t xml:space="preserve">(4. letnik): </w:t>
      </w:r>
      <w:r w:rsidR="005F3180" w:rsidRPr="00AE694A">
        <w:t xml:space="preserve"> </w:t>
      </w:r>
    </w:p>
    <w:p w14:paraId="2A4DCAB0" w14:textId="28766CB6" w:rsidR="00177142" w:rsidRDefault="00177142" w:rsidP="00DE50EE">
      <w:pPr>
        <w:spacing w:line="240" w:lineRule="auto"/>
        <w:ind w:left="708"/>
      </w:pPr>
      <w:r>
        <w:t xml:space="preserve">Organizacija obiska na terenu </w:t>
      </w:r>
    </w:p>
    <w:p w14:paraId="05659988" w14:textId="77777777" w:rsidR="00177142" w:rsidRDefault="00177142" w:rsidP="00DE50EE">
      <w:pPr>
        <w:spacing w:line="240" w:lineRule="auto"/>
        <w:ind w:left="708"/>
      </w:pPr>
      <w:r>
        <w:t xml:space="preserve">Izvedba fokusne diskusije na temo birokratizacije dela </w:t>
      </w:r>
    </w:p>
    <w:p w14:paraId="25BFB6D9" w14:textId="77777777" w:rsidR="00177142" w:rsidRDefault="00177142" w:rsidP="00DE50EE">
      <w:pPr>
        <w:spacing w:line="240" w:lineRule="auto"/>
        <w:ind w:left="708"/>
        <w:jc w:val="both"/>
      </w:pPr>
      <w:r>
        <w:t xml:space="preserve">Ciljna skupina raziskovanja: strokovne delavke in kjer je možno, tudi uporabniki. </w:t>
      </w:r>
    </w:p>
    <w:p w14:paraId="46D65E66" w14:textId="081E64B3" w:rsidR="00177142" w:rsidRDefault="00177142" w:rsidP="00DE50EE">
      <w:pPr>
        <w:spacing w:line="240" w:lineRule="auto"/>
        <w:ind w:left="708"/>
        <w:jc w:val="both"/>
      </w:pPr>
      <w:r>
        <w:t>Področja raziskovanja: vsi sektorji, ki delujejo na področju duševnega zdravja od državnih, lokalnih oblasti do izvajalcev (javni, nevladni, zasebni). N</w:t>
      </w:r>
      <w:r w:rsidRPr="007460ED">
        <w:t xml:space="preserve">pr. </w:t>
      </w:r>
      <w:r>
        <w:t>CSD</w:t>
      </w:r>
      <w:r w:rsidR="00C15D45">
        <w:t xml:space="preserve"> –</w:t>
      </w:r>
      <w:r>
        <w:t xml:space="preserve"> </w:t>
      </w:r>
      <w:r w:rsidRPr="007460ED">
        <w:t>denarne</w:t>
      </w:r>
      <w:r w:rsidR="00C15D45">
        <w:t xml:space="preserve"> </w:t>
      </w:r>
      <w:r w:rsidRPr="007460ED">
        <w:t>pom</w:t>
      </w:r>
      <w:r w:rsidR="00C15D45">
        <w:t>oči, Z</w:t>
      </w:r>
      <w:r w:rsidRPr="007460ED">
        <w:t>avod za zaposlovanje, urejanje statusa,</w:t>
      </w:r>
      <w:r>
        <w:t xml:space="preserve"> </w:t>
      </w:r>
      <w:r w:rsidRPr="007460ED">
        <w:t>npr</w:t>
      </w:r>
      <w:r>
        <w:t>.</w:t>
      </w:r>
      <w:r w:rsidRPr="007460ED">
        <w:t xml:space="preserve"> inval</w:t>
      </w:r>
      <w:r>
        <w:t>idski, skrbništva, skrbništva z</w:t>
      </w:r>
      <w:r w:rsidRPr="007460ED">
        <w:t>a</w:t>
      </w:r>
      <w:r>
        <w:t xml:space="preserve"> </w:t>
      </w:r>
      <w:r w:rsidRPr="007460ED">
        <w:t>poseben pri</w:t>
      </w:r>
      <w:r>
        <w:t>mer, druge denarne pomoči, npr.</w:t>
      </w:r>
      <w:r w:rsidRPr="007460ED">
        <w:t xml:space="preserve"> varstveni dodatek itd. (vse kar sodi pod katalog del in nalog CSD),</w:t>
      </w:r>
      <w:r>
        <w:t xml:space="preserve"> </w:t>
      </w:r>
      <w:r w:rsidRPr="007460ED">
        <w:t>namestitve v zavod, dom za stare,</w:t>
      </w:r>
      <w:r>
        <w:t xml:space="preserve"> </w:t>
      </w:r>
      <w:r w:rsidRPr="007460ED">
        <w:t>stanovanjsko</w:t>
      </w:r>
      <w:r>
        <w:t xml:space="preserve"> skupino</w:t>
      </w:r>
      <w:r w:rsidRPr="007460ED">
        <w:t xml:space="preserve">, varno hišo itd. </w:t>
      </w:r>
    </w:p>
    <w:p w14:paraId="42BE4944" w14:textId="0C5B465F" w:rsidR="006F010C" w:rsidRPr="006A4970" w:rsidRDefault="00177142" w:rsidP="00DE50EE">
      <w:pPr>
        <w:spacing w:line="240" w:lineRule="auto"/>
        <w:ind w:left="708"/>
      </w:pPr>
      <w:r>
        <w:t>Navodila za nalogi in analizo rezultatov, študent</w:t>
      </w:r>
      <w:r w:rsidR="00A0685E">
        <w:t>ka</w:t>
      </w:r>
      <w:r>
        <w:t xml:space="preserve"> dobi in opravi pri predmetu </w:t>
      </w:r>
      <w:r w:rsidRPr="00DE50EE">
        <w:rPr>
          <w:i/>
        </w:rPr>
        <w:t>Organizacija duševnega zdravja</w:t>
      </w:r>
      <w:r w:rsidRPr="000539E3">
        <w:t>.</w:t>
      </w:r>
    </w:p>
    <w:p w14:paraId="403788C3" w14:textId="77777777" w:rsidR="006F010C" w:rsidRPr="00C92E07" w:rsidRDefault="006F010C" w:rsidP="00C92E07">
      <w:pPr>
        <w:spacing w:after="200" w:line="276" w:lineRule="auto"/>
        <w:jc w:val="both"/>
        <w:outlineLvl w:val="2"/>
        <w:rPr>
          <w:rFonts w:asciiTheme="majorHAnsi" w:eastAsiaTheme="majorEastAsia" w:hAnsiTheme="majorHAnsi" w:cstheme="majorBidi"/>
          <w:b/>
          <w:bCs/>
          <w:color w:val="4F81BD" w:themeColor="accent1"/>
          <w:sz w:val="26"/>
          <w:szCs w:val="26"/>
        </w:rPr>
      </w:pPr>
    </w:p>
    <w:bookmarkStart w:id="55" w:name="_Toc84965734"/>
    <w:p w14:paraId="486D672D" w14:textId="77777777" w:rsidR="00FF6C49" w:rsidRDefault="00C3287F" w:rsidP="00BD6EB6">
      <w:pPr>
        <w:pStyle w:val="Naslov2"/>
        <w:numPr>
          <w:ilvl w:val="0"/>
          <w:numId w:val="15"/>
        </w:numPr>
      </w:pPr>
      <w:r>
        <w:rPr>
          <w:noProof/>
        </w:rPr>
        <mc:AlternateContent>
          <mc:Choice Requires="wps">
            <w:drawing>
              <wp:anchor distT="0" distB="0" distL="114300" distR="114300" simplePos="0" relativeHeight="251727872" behindDoc="0" locked="0" layoutInCell="1" allowOverlap="1" wp14:anchorId="1948D627" wp14:editId="70D84D17">
                <wp:simplePos x="0" y="0"/>
                <wp:positionH relativeFrom="column">
                  <wp:posOffset>-520808</wp:posOffset>
                </wp:positionH>
                <wp:positionV relativeFrom="paragraph">
                  <wp:posOffset>193040</wp:posOffset>
                </wp:positionV>
                <wp:extent cx="334010" cy="367665"/>
                <wp:effectExtent l="0" t="0" r="889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EE3FC" w14:textId="77777777" w:rsidR="00506CB4" w:rsidRDefault="00506CB4" w:rsidP="00CA1FE8">
                            <w:r w:rsidRPr="000D3098">
                              <w:rPr>
                                <w:sz w:val="36"/>
                              </w:rPr>
                              <w:sym w:font="Wingdings" w:char="F03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8D627" id="_x0000_s1036" type="#_x0000_t202" style="position:absolute;left:0;text-align:left;margin-left:-41pt;margin-top:15.2pt;width:26.3pt;height:28.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On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" stroked="f">
                <v:textbox>
                  <w:txbxContent>
                    <w:p w14:paraId="005EE3FC" w14:textId="77777777" w:rsidR="00506CB4" w:rsidRDefault="00506CB4" w:rsidP="00CA1FE8">
                      <w:r w:rsidRPr="000D3098">
                        <w:rPr>
                          <w:sz w:val="36"/>
                        </w:rPr>
                        <w:sym w:font="Wingdings" w:char="F032"/>
                      </w:r>
                    </w:p>
                  </w:txbxContent>
                </v:textbox>
              </v:shape>
            </w:pict>
          </mc:Fallback>
        </mc:AlternateContent>
      </w:r>
      <w:r w:rsidR="009E6A36">
        <w:t>Povratna informacija za mentorice in UB</w:t>
      </w:r>
      <w:bookmarkEnd w:id="55"/>
    </w:p>
    <w:p w14:paraId="281C055D" w14:textId="3970B8B8" w:rsidR="007D0EA0" w:rsidRPr="007D0EA0" w:rsidRDefault="009E6A36" w:rsidP="00AA20D0">
      <w:pPr>
        <w:spacing w:line="240" w:lineRule="auto"/>
        <w:jc w:val="both"/>
        <w:rPr>
          <w:rFonts w:asciiTheme="majorHAnsi" w:eastAsiaTheme="majorEastAsia" w:hAnsiTheme="majorHAnsi" w:cstheme="majorBidi"/>
          <w:b/>
          <w:bCs/>
          <w:color w:val="4F81BD" w:themeColor="accent1"/>
          <w:sz w:val="26"/>
          <w:szCs w:val="26"/>
        </w:rPr>
      </w:pPr>
      <w:bookmarkStart w:id="56" w:name="_Toc430887369"/>
      <w:bookmarkStart w:id="57" w:name="_Toc430888377"/>
      <w:bookmarkStart w:id="58" w:name="_Toc430888810"/>
      <w:bookmarkStart w:id="59" w:name="_Toc430891357"/>
      <w:bookmarkStart w:id="60" w:name="_Toc431377600"/>
      <w:bookmarkStart w:id="61" w:name="_Toc432695284"/>
      <w:bookmarkStart w:id="62" w:name="_Toc432695681"/>
      <w:bookmarkStart w:id="63" w:name="_Toc433717145"/>
      <w:bookmarkStart w:id="64" w:name="_Toc466888173"/>
      <w:r w:rsidRPr="001158AE">
        <w:t>Namen povratne inform</w:t>
      </w:r>
      <w:r w:rsidR="0089339A">
        <w:t>acije je sporočiti mentoricam</w:t>
      </w:r>
      <w:r>
        <w:t xml:space="preserve"> iz učnih baz</w:t>
      </w:r>
      <w:r w:rsidRPr="001158AE">
        <w:t xml:space="preserve"> mnenje</w:t>
      </w:r>
      <w:r w:rsidR="00813A38">
        <w:t xml:space="preserve"> študentke</w:t>
      </w:r>
      <w:r w:rsidRPr="001158AE">
        <w:t xml:space="preserve"> o celoviti izkušnji, ki j</w:t>
      </w:r>
      <w:r>
        <w:t>o</w:t>
      </w:r>
      <w:r w:rsidRPr="001158AE">
        <w:t xml:space="preserve"> </w:t>
      </w:r>
      <w:r w:rsidR="00813A38">
        <w:t xml:space="preserve">je </w:t>
      </w:r>
      <w:r w:rsidRPr="001158AE">
        <w:t>pr</w:t>
      </w:r>
      <w:r w:rsidR="00813A38">
        <w:t>idobila</w:t>
      </w:r>
      <w:r w:rsidR="0089339A">
        <w:t xml:space="preserve"> na praksi. Mentorice </w:t>
      </w:r>
      <w:r w:rsidRPr="001158AE">
        <w:t>bodo tako lahko s p</w:t>
      </w:r>
      <w:r w:rsidR="0089339A">
        <w:t>omočjo mnenj študentk oblikovale</w:t>
      </w:r>
      <w:r w:rsidRPr="001158AE">
        <w:t xml:space="preserve"> enako ali bolj kvalitetno prakso za prihodnje študentke. Povratna informacija vsebuje mnenje in refleksijo. Poročilo odda študentka mentorici na učni bazi</w:t>
      </w:r>
      <w:r w:rsidR="006233EB">
        <w:t xml:space="preserve"> in se z njo o izkušnji prakse tudi pogovori na enem izmed zadnjih srečanj.</w:t>
      </w:r>
      <w:r w:rsidRPr="001158AE">
        <w:t xml:space="preserve"> </w:t>
      </w:r>
      <w:r w:rsidR="006233EB">
        <w:t>K</w:t>
      </w:r>
      <w:r w:rsidRPr="001158AE">
        <w:t>opijo</w:t>
      </w:r>
      <w:r w:rsidR="006233EB">
        <w:t xml:space="preserve"> poročila</w:t>
      </w:r>
      <w:r w:rsidRPr="001158AE">
        <w:t xml:space="preserve"> pa vstavi v učno mapo.</w:t>
      </w:r>
      <w:bookmarkEnd w:id="56"/>
      <w:bookmarkEnd w:id="57"/>
      <w:bookmarkEnd w:id="58"/>
      <w:bookmarkEnd w:id="59"/>
      <w:bookmarkEnd w:id="60"/>
      <w:bookmarkEnd w:id="61"/>
      <w:bookmarkEnd w:id="62"/>
      <w:bookmarkEnd w:id="63"/>
      <w:bookmarkEnd w:id="64"/>
      <w:r w:rsidRPr="001158AE">
        <w:t xml:space="preserve"> </w:t>
      </w:r>
    </w:p>
    <w:bookmarkStart w:id="65" w:name="_Toc84965735"/>
    <w:p w14:paraId="5606765C" w14:textId="77777777" w:rsidR="009E6A36" w:rsidRDefault="00C3287F" w:rsidP="00BD6EB6">
      <w:pPr>
        <w:pStyle w:val="Naslov2"/>
        <w:numPr>
          <w:ilvl w:val="0"/>
          <w:numId w:val="15"/>
        </w:numPr>
      </w:pPr>
      <w:r>
        <w:rPr>
          <w:noProof/>
        </w:rPr>
        <mc:AlternateContent>
          <mc:Choice Requires="wps">
            <w:drawing>
              <wp:anchor distT="0" distB="0" distL="114300" distR="114300" simplePos="0" relativeHeight="251729920" behindDoc="0" locked="0" layoutInCell="1" allowOverlap="1" wp14:anchorId="7C250B70" wp14:editId="3434BC0D">
                <wp:simplePos x="0" y="0"/>
                <wp:positionH relativeFrom="column">
                  <wp:posOffset>-507072</wp:posOffset>
                </wp:positionH>
                <wp:positionV relativeFrom="paragraph">
                  <wp:posOffset>286971</wp:posOffset>
                </wp:positionV>
                <wp:extent cx="334010" cy="367665"/>
                <wp:effectExtent l="0" t="0" r="889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080BC" w14:textId="77777777" w:rsidR="00506CB4" w:rsidRDefault="00506CB4" w:rsidP="002E5E07">
                            <w:r w:rsidRPr="000D3098">
                              <w:rPr>
                                <w:sz w:val="36"/>
                              </w:rPr>
                              <w:sym w:font="Wingdings" w:char="F03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50B70" id="_x0000_s1037" type="#_x0000_t202" style="position:absolute;left:0;text-align:left;margin-left:-39.95pt;margin-top:22.6pt;width:26.3pt;height:28.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aAhQIAABg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" stroked="f">
                <v:textbox>
                  <w:txbxContent>
                    <w:p w14:paraId="2D8080BC" w14:textId="77777777" w:rsidR="00506CB4" w:rsidRDefault="00506CB4" w:rsidP="002E5E07">
                      <w:r w:rsidRPr="000D3098">
                        <w:rPr>
                          <w:sz w:val="36"/>
                        </w:rPr>
                        <w:sym w:font="Wingdings" w:char="F032"/>
                      </w:r>
                    </w:p>
                  </w:txbxContent>
                </v:textbox>
              </v:shape>
            </w:pict>
          </mc:Fallback>
        </mc:AlternateContent>
      </w:r>
      <w:r w:rsidR="009E6A36">
        <w:t>Ocena mentorice z UB</w:t>
      </w:r>
      <w:bookmarkEnd w:id="65"/>
    </w:p>
    <w:p w14:paraId="50F77C64" w14:textId="0BDA2785" w:rsidR="009E6A36" w:rsidRPr="001158AE" w:rsidRDefault="009E6A36" w:rsidP="00EC1D77">
      <w:pPr>
        <w:spacing w:line="240" w:lineRule="auto"/>
        <w:jc w:val="both"/>
      </w:pPr>
      <w:r w:rsidRPr="001158AE">
        <w:t>Opisno oceno o študentkinem učenju na praksi izdela tudi mentorica na UB. V njem mentorica zbere in študentki predstavi opažene pos</w:t>
      </w:r>
      <w:r w:rsidR="00932386">
        <w:t>ebnosti njenega učenja. Navodila</w:t>
      </w:r>
      <w:r w:rsidRPr="001158AE">
        <w:t xml:space="preserve"> za opisno oceno</w:t>
      </w:r>
      <w:r w:rsidR="006233EB">
        <w:t xml:space="preserve"> mentorica prejme po elektronski pošti oziroma jih najde na spletni strani Fakultete za socialno delo ali pa ji jih</w:t>
      </w:r>
      <w:r w:rsidR="00B51B08">
        <w:t xml:space="preserve"> posreduje študentka.</w:t>
      </w:r>
      <w:r w:rsidR="00B51B08" w:rsidRPr="001158AE">
        <w:t xml:space="preserve"> </w:t>
      </w:r>
      <w:r w:rsidR="006233EB">
        <w:t>Mentorica se s študentko tudi pogovori o doživetju njene prakse in njenega dela. Kopijo opisne ocene pa študentka vstavi v učno mapo.</w:t>
      </w:r>
    </w:p>
    <w:bookmarkStart w:id="66" w:name="_Toc430887373"/>
    <w:bookmarkStart w:id="67" w:name="_Toc84965736"/>
    <w:p w14:paraId="416BE16B" w14:textId="48906576" w:rsidR="009E6A36" w:rsidRDefault="00C3287F" w:rsidP="00BD6EB6">
      <w:pPr>
        <w:pStyle w:val="Naslov2"/>
        <w:numPr>
          <w:ilvl w:val="0"/>
          <w:numId w:val="15"/>
        </w:numPr>
      </w:pPr>
      <w:r>
        <w:rPr>
          <w:noProof/>
        </w:rPr>
        <mc:AlternateContent>
          <mc:Choice Requires="wps">
            <w:drawing>
              <wp:anchor distT="0" distB="0" distL="114300" distR="114300" simplePos="0" relativeHeight="251715584" behindDoc="0" locked="0" layoutInCell="1" allowOverlap="1" wp14:anchorId="661F1C02" wp14:editId="52825809">
                <wp:simplePos x="0" y="0"/>
                <wp:positionH relativeFrom="column">
                  <wp:posOffset>-524657</wp:posOffset>
                </wp:positionH>
                <wp:positionV relativeFrom="paragraph">
                  <wp:posOffset>375773</wp:posOffset>
                </wp:positionV>
                <wp:extent cx="334010" cy="367665"/>
                <wp:effectExtent l="0" t="0" r="8890" b="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6BB49" w14:textId="77777777" w:rsidR="00506CB4" w:rsidRDefault="00506CB4" w:rsidP="00FF0BE5">
                            <w:r w:rsidRPr="000D3098">
                              <w:rPr>
                                <w:sz w:val="36"/>
                              </w:rPr>
                              <w:sym w:font="Wingdings" w:char="F032"/>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F1C02" id="Text Box 38" o:spid="_x0000_s1038" type="#_x0000_t202" style="position:absolute;left:0;text-align:left;margin-left:-41.3pt;margin-top:29.6pt;width:26.3pt;height:2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32hgIAABg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" stroked="f">
                <v:textbox>
                  <w:txbxContent>
                    <w:p w14:paraId="2886BB49" w14:textId="77777777" w:rsidR="00506CB4" w:rsidRDefault="00506CB4" w:rsidP="00FF0BE5">
                      <w:r w:rsidRPr="000D3098">
                        <w:rPr>
                          <w:sz w:val="36"/>
                        </w:rPr>
                        <w:sym w:font="Wingdings" w:char="F032"/>
                      </w:r>
                    </w:p>
                  </w:txbxContent>
                </v:textbox>
              </v:shape>
            </w:pict>
          </mc:Fallback>
        </mc:AlternateContent>
      </w:r>
      <w:bookmarkEnd w:id="66"/>
      <w:r w:rsidR="009E6A36">
        <w:t>Končno poročilo o praksi</w:t>
      </w:r>
      <w:bookmarkEnd w:id="67"/>
    </w:p>
    <w:p w14:paraId="051A7A1C" w14:textId="77777777" w:rsidR="00724148" w:rsidRDefault="00F37794" w:rsidP="00724148">
      <w:pPr>
        <w:tabs>
          <w:tab w:val="right" w:pos="7740"/>
        </w:tabs>
        <w:spacing w:line="240" w:lineRule="auto"/>
        <w:jc w:val="both"/>
      </w:pPr>
      <w:r w:rsidRPr="005A0756">
        <w:t>Po zaključeni praksi študentke izdelajo Poročilo o pra</w:t>
      </w:r>
      <w:r>
        <w:t>ksi</w:t>
      </w:r>
      <w:r w:rsidR="00724148">
        <w:t xml:space="preserve">. </w:t>
      </w:r>
    </w:p>
    <w:p w14:paraId="50B072BF" w14:textId="3B0B06C9" w:rsidR="006233EB" w:rsidRDefault="009D6D71" w:rsidP="00142981">
      <w:pPr>
        <w:tabs>
          <w:tab w:val="right" w:pos="7740"/>
        </w:tabs>
        <w:spacing w:line="240" w:lineRule="auto"/>
        <w:jc w:val="both"/>
      </w:pPr>
      <w:r w:rsidRPr="00911868">
        <w:rPr>
          <w:bCs/>
        </w:rPr>
        <w:t xml:space="preserve">Končno </w:t>
      </w:r>
      <w:r>
        <w:rPr>
          <w:bCs/>
        </w:rPr>
        <w:t>poročilo o praksi v četrtem letniku je namenjeno poglobljenemu razmisleku in raziskovanju izbrane teme ali področja.</w:t>
      </w:r>
      <w:r w:rsidR="0092324F">
        <w:rPr>
          <w:bCs/>
        </w:rPr>
        <w:t xml:space="preserve"> </w:t>
      </w:r>
      <w:r>
        <w:rPr>
          <w:bCs/>
        </w:rPr>
        <w:t>Študentka si izbere konkretno temo ali področje dela, ki ga namerava bolj podrobno raziskati</w:t>
      </w:r>
      <w:r w:rsidR="00724148">
        <w:rPr>
          <w:bCs/>
        </w:rPr>
        <w:t xml:space="preserve"> in opisati</w:t>
      </w:r>
      <w:r>
        <w:rPr>
          <w:bCs/>
        </w:rPr>
        <w:t>. To je lahko tema ali področje, ki se povezuje tudi z diplomsko nalogo. Poleg teoretičnega raziskovanja pa študentka predstavi tudi svoje izkušnje s prakse v povezavi z izbrano tematiko.</w:t>
      </w:r>
      <w:r w:rsidR="00724148">
        <w:rPr>
          <w:bCs/>
        </w:rPr>
        <w:t xml:space="preserve"> </w:t>
      </w:r>
      <w:r w:rsidRPr="00622C2A">
        <w:t xml:space="preserve">V poročilu o praksi študentka strne svoje učenje tako, da </w:t>
      </w:r>
      <w:r>
        <w:t>reflektira delo in izkušnje, ki j</w:t>
      </w:r>
      <w:r w:rsidRPr="00622C2A">
        <w:t xml:space="preserve">ih je na praksi pridobila s pomočjo teorij in konceptov socialnega dela </w:t>
      </w:r>
      <w:r>
        <w:t>ter</w:t>
      </w:r>
      <w:r w:rsidRPr="00622C2A">
        <w:t xml:space="preserve"> drugih učnih vsebin</w:t>
      </w:r>
      <w:r>
        <w:t>, ki se navezujejo na izbrano temo ali področje</w:t>
      </w:r>
      <w:r w:rsidRPr="00622C2A">
        <w:t xml:space="preserve">. Končno poročilo </w:t>
      </w:r>
      <w:r>
        <w:t xml:space="preserve">zapiše </w:t>
      </w:r>
      <w:r w:rsidR="00724148">
        <w:t>v obliki eseja  in ga skupaj s celotno učno mapo odda</w:t>
      </w:r>
      <w:r w:rsidR="00724148" w:rsidRPr="005A0756">
        <w:t xml:space="preserve"> mentorici na FSD najmanj en teden pred izpitnim</w:t>
      </w:r>
      <w:r w:rsidR="00724148">
        <w:t xml:space="preserve"> rokom, na katerega se prijavi</w:t>
      </w:r>
      <w:r w:rsidR="00724148" w:rsidRPr="005A0756">
        <w:t xml:space="preserve">. </w:t>
      </w:r>
      <w:r w:rsidR="00724148">
        <w:t>M</w:t>
      </w:r>
      <w:r w:rsidR="00724148" w:rsidRPr="005A0756">
        <w:t>entorica pregleda učno mapo in jo vrne študentki</w:t>
      </w:r>
      <w:r w:rsidR="00724148">
        <w:t xml:space="preserve"> na zagovoru.</w:t>
      </w:r>
    </w:p>
    <w:p w14:paraId="0A3AD72D" w14:textId="78786E83" w:rsidR="009F096B" w:rsidRPr="008F3AAC" w:rsidRDefault="009F096B" w:rsidP="00BD6EB6">
      <w:pPr>
        <w:pStyle w:val="Naslov2"/>
        <w:numPr>
          <w:ilvl w:val="0"/>
          <w:numId w:val="15"/>
        </w:numPr>
      </w:pPr>
      <w:bookmarkStart w:id="68" w:name="_Toc402276676"/>
      <w:bookmarkStart w:id="69" w:name="_Toc84965737"/>
      <w:bookmarkEnd w:id="23"/>
      <w:bookmarkEnd w:id="24"/>
      <w:bookmarkEnd w:id="25"/>
      <w:r w:rsidRPr="008F3AAC">
        <w:lastRenderedPageBreak/>
        <w:t>Literatura</w:t>
      </w:r>
      <w:bookmarkEnd w:id="68"/>
      <w:bookmarkEnd w:id="69"/>
    </w:p>
    <w:p w14:paraId="0E5D7E5E" w14:textId="77777777" w:rsidR="007756CE" w:rsidRDefault="007756CE" w:rsidP="00142981">
      <w:pPr>
        <w:spacing w:line="276" w:lineRule="auto"/>
        <w:rPr>
          <w:b/>
          <w:bCs/>
        </w:rPr>
      </w:pPr>
    </w:p>
    <w:p w14:paraId="33C58549" w14:textId="5CA51064" w:rsidR="007756CE" w:rsidRDefault="007756CE" w:rsidP="00142981">
      <w:pPr>
        <w:spacing w:line="276" w:lineRule="auto"/>
        <w:jc w:val="both"/>
        <w:rPr>
          <w:sz w:val="22"/>
          <w:szCs w:val="22"/>
        </w:rPr>
      </w:pPr>
      <w:r w:rsidRPr="00932386">
        <w:rPr>
          <w:sz w:val="22"/>
          <w:szCs w:val="22"/>
        </w:rPr>
        <w:t xml:space="preserve">Čačinovič Vogrinčič, G., Kobal, L., Mešl, N., </w:t>
      </w:r>
      <w:r w:rsidR="007D3D53">
        <w:rPr>
          <w:sz w:val="22"/>
          <w:szCs w:val="22"/>
        </w:rPr>
        <w:t xml:space="preserve">&amp; </w:t>
      </w:r>
      <w:r w:rsidRPr="00932386">
        <w:rPr>
          <w:sz w:val="22"/>
          <w:szCs w:val="22"/>
        </w:rPr>
        <w:t xml:space="preserve">Možina, M. (2005). </w:t>
      </w:r>
      <w:r w:rsidRPr="00491DD3">
        <w:rPr>
          <w:i/>
          <w:sz w:val="22"/>
          <w:szCs w:val="22"/>
        </w:rPr>
        <w:t>Vzpostavljanje delovnega odnosa in osebnega stika.</w:t>
      </w:r>
      <w:r w:rsidRPr="00932386">
        <w:rPr>
          <w:sz w:val="22"/>
          <w:szCs w:val="22"/>
        </w:rPr>
        <w:t xml:space="preserve">  Ljubljana: Fakulteta za socialno delo Univerze v Ljubljani.</w:t>
      </w:r>
    </w:p>
    <w:p w14:paraId="4372AC03" w14:textId="77777777" w:rsidR="006C4EDA" w:rsidRPr="00932386" w:rsidRDefault="006C4EDA" w:rsidP="00142981">
      <w:pPr>
        <w:spacing w:line="276" w:lineRule="auto"/>
        <w:jc w:val="both"/>
        <w:rPr>
          <w:sz w:val="22"/>
          <w:szCs w:val="22"/>
        </w:rPr>
      </w:pPr>
    </w:p>
    <w:p w14:paraId="3B9710A5" w14:textId="5F596F3B" w:rsidR="007756CE" w:rsidRPr="006C4EDA" w:rsidRDefault="006C4EDA" w:rsidP="00142981">
      <w:pPr>
        <w:pStyle w:val="Brezrazmikov1"/>
        <w:tabs>
          <w:tab w:val="left" w:pos="9960"/>
        </w:tabs>
        <w:spacing w:line="276" w:lineRule="auto"/>
        <w:jc w:val="both"/>
        <w:rPr>
          <w:rFonts w:ascii="Times New Roman" w:hAnsi="Times New Roman"/>
        </w:rPr>
      </w:pPr>
      <w:r w:rsidRPr="00D6275E">
        <w:rPr>
          <w:rFonts w:ascii="Times New Roman" w:hAnsi="Times New Roman"/>
        </w:rPr>
        <w:t>Čačinovič Vogrinčič</w:t>
      </w:r>
      <w:r w:rsidRPr="00D6275E">
        <w:rPr>
          <w:rFonts w:ascii="Times New Roman" w:hAnsi="Times New Roman"/>
        </w:rPr>
        <w:fldChar w:fldCharType="begin"/>
      </w:r>
      <w:r w:rsidRPr="00D6275E">
        <w:rPr>
          <w:rFonts w:ascii="Times New Roman" w:hAnsi="Times New Roman"/>
        </w:rPr>
        <w:instrText xml:space="preserve"> XE "Čačinovič Vogrinčič" </w:instrText>
      </w:r>
      <w:r w:rsidRPr="00D6275E">
        <w:rPr>
          <w:rFonts w:ascii="Times New Roman" w:hAnsi="Times New Roman"/>
        </w:rPr>
        <w:fldChar w:fldCharType="end"/>
      </w:r>
      <w:r w:rsidRPr="00D6275E">
        <w:rPr>
          <w:rFonts w:ascii="Times New Roman" w:hAnsi="Times New Roman"/>
        </w:rPr>
        <w:t xml:space="preserve">, G. &amp; Mešl, N. (2019). </w:t>
      </w:r>
      <w:r w:rsidR="00A0685E">
        <w:rPr>
          <w:rFonts w:ascii="Times New Roman" w:hAnsi="Times New Roman"/>
          <w:i/>
        </w:rPr>
        <w:t>Socialno delo z družino</w:t>
      </w:r>
      <w:r w:rsidR="00A0685E" w:rsidRPr="00A0685E">
        <w:rPr>
          <w:rFonts w:ascii="Times New Roman" w:hAnsi="Times New Roman"/>
          <w:i/>
        </w:rPr>
        <w:t>: soustvarjanje želenih izidov in družinske razvidnosti</w:t>
      </w:r>
      <w:r w:rsidRPr="00D6275E">
        <w:rPr>
          <w:rFonts w:ascii="Times New Roman" w:hAnsi="Times New Roman"/>
        </w:rPr>
        <w:t>. Ljubljana: FSD.</w:t>
      </w:r>
    </w:p>
    <w:p w14:paraId="4AFACDBE" w14:textId="77777777" w:rsidR="007756CE" w:rsidRPr="00932386" w:rsidRDefault="007756CE" w:rsidP="00142981">
      <w:pPr>
        <w:pStyle w:val="Brezrazmikov1"/>
        <w:tabs>
          <w:tab w:val="left" w:pos="9960"/>
        </w:tabs>
        <w:spacing w:line="276" w:lineRule="auto"/>
        <w:jc w:val="both"/>
        <w:rPr>
          <w:rFonts w:ascii="Times New Roman" w:hAnsi="Times New Roman"/>
        </w:rPr>
      </w:pPr>
    </w:p>
    <w:p w14:paraId="12B3D768" w14:textId="1B4464AC" w:rsidR="007756CE" w:rsidRPr="00932386" w:rsidRDefault="007756CE" w:rsidP="00142981">
      <w:pPr>
        <w:pStyle w:val="Brezrazmikov1"/>
        <w:tabs>
          <w:tab w:val="left" w:pos="9960"/>
        </w:tabs>
        <w:spacing w:line="276" w:lineRule="auto"/>
        <w:jc w:val="both"/>
        <w:rPr>
          <w:rFonts w:ascii="Times New Roman" w:hAnsi="Times New Roman"/>
        </w:rPr>
      </w:pPr>
      <w:r w:rsidRPr="00932386">
        <w:rPr>
          <w:rFonts w:ascii="Times New Roman" w:hAnsi="Times New Roman"/>
        </w:rPr>
        <w:t xml:space="preserve">Flaker, V., Mali, J., </w:t>
      </w:r>
      <w:r w:rsidR="007D3D53">
        <w:rPr>
          <w:rFonts w:ascii="Times New Roman" w:hAnsi="Times New Roman"/>
        </w:rPr>
        <w:t>Rafaelič, A., &amp; Ratajc, S. (2013).</w:t>
      </w:r>
      <w:r w:rsidRPr="00932386">
        <w:rPr>
          <w:rFonts w:ascii="Times New Roman" w:hAnsi="Times New Roman"/>
        </w:rPr>
        <w:t xml:space="preserve"> </w:t>
      </w:r>
      <w:r w:rsidRPr="00932386">
        <w:rPr>
          <w:rFonts w:ascii="Times New Roman" w:hAnsi="Times New Roman"/>
          <w:i/>
          <w:iCs/>
        </w:rPr>
        <w:t xml:space="preserve">Osebno načrtovanje in izvajanje storitev. </w:t>
      </w:r>
      <w:r w:rsidRPr="00932386">
        <w:rPr>
          <w:rFonts w:ascii="Times New Roman" w:hAnsi="Times New Roman"/>
        </w:rPr>
        <w:t>Ljubljana: Fakulteta za socialno delo.</w:t>
      </w:r>
    </w:p>
    <w:p w14:paraId="185B5B0B" w14:textId="77777777" w:rsidR="007756CE" w:rsidRPr="00932386" w:rsidRDefault="007756CE" w:rsidP="00142981">
      <w:pPr>
        <w:spacing w:line="276" w:lineRule="auto"/>
        <w:jc w:val="both"/>
        <w:rPr>
          <w:sz w:val="22"/>
          <w:szCs w:val="22"/>
        </w:rPr>
      </w:pPr>
    </w:p>
    <w:p w14:paraId="03C0798F" w14:textId="74B38434" w:rsidR="007756CE" w:rsidRPr="00932386" w:rsidRDefault="007756CE" w:rsidP="00142981">
      <w:pPr>
        <w:spacing w:line="276" w:lineRule="auto"/>
        <w:jc w:val="both"/>
        <w:rPr>
          <w:sz w:val="22"/>
          <w:szCs w:val="22"/>
        </w:rPr>
      </w:pPr>
      <w:r w:rsidRPr="00932386">
        <w:rPr>
          <w:sz w:val="22"/>
          <w:szCs w:val="22"/>
        </w:rPr>
        <w:t xml:space="preserve">Dragoš, S., Leskošek, V., Petrovič Erlah, P., Škerjanc, J., </w:t>
      </w:r>
      <w:r w:rsidR="007D3D53">
        <w:rPr>
          <w:sz w:val="22"/>
          <w:szCs w:val="22"/>
        </w:rPr>
        <w:t>Urh, Š., &amp; Žnidarec Demšar, S.</w:t>
      </w:r>
      <w:r w:rsidRPr="00932386">
        <w:rPr>
          <w:sz w:val="22"/>
          <w:szCs w:val="22"/>
        </w:rPr>
        <w:t xml:space="preserve"> (2005). </w:t>
      </w:r>
      <w:r w:rsidRPr="00921033">
        <w:rPr>
          <w:i/>
          <w:sz w:val="22"/>
          <w:szCs w:val="22"/>
        </w:rPr>
        <w:t>Krepitev moči</w:t>
      </w:r>
      <w:r w:rsidR="007D3D53">
        <w:rPr>
          <w:sz w:val="22"/>
          <w:szCs w:val="22"/>
        </w:rPr>
        <w:t>.</w:t>
      </w:r>
      <w:r w:rsidRPr="00932386">
        <w:rPr>
          <w:sz w:val="22"/>
          <w:szCs w:val="22"/>
        </w:rPr>
        <w:t xml:space="preserve"> Zbirka Katalog socialnega dela. Ljubljana: Fakulteta za soc</w:t>
      </w:r>
      <w:r w:rsidR="00491DD3">
        <w:rPr>
          <w:sz w:val="22"/>
          <w:szCs w:val="22"/>
        </w:rPr>
        <w:t>ialno delo.</w:t>
      </w:r>
      <w:r w:rsidR="00C62EDD" w:rsidRPr="00932386">
        <w:rPr>
          <w:sz w:val="22"/>
          <w:szCs w:val="22"/>
        </w:rPr>
        <w:br/>
      </w:r>
    </w:p>
    <w:p w14:paraId="0A041E25" w14:textId="73913946" w:rsidR="007756CE" w:rsidRPr="00932386" w:rsidRDefault="007756CE" w:rsidP="00142981">
      <w:pPr>
        <w:spacing w:line="276" w:lineRule="auto"/>
        <w:jc w:val="both"/>
        <w:rPr>
          <w:sz w:val="22"/>
          <w:szCs w:val="22"/>
        </w:rPr>
      </w:pPr>
      <w:r w:rsidRPr="00932386">
        <w:rPr>
          <w:sz w:val="22"/>
          <w:szCs w:val="22"/>
        </w:rPr>
        <w:t>Leskošek</w:t>
      </w:r>
      <w:r w:rsidR="0060178A" w:rsidRPr="00932386">
        <w:rPr>
          <w:sz w:val="22"/>
          <w:szCs w:val="22"/>
        </w:rPr>
        <w:fldChar w:fldCharType="begin"/>
      </w:r>
      <w:r w:rsidRPr="00932386">
        <w:rPr>
          <w:sz w:val="22"/>
          <w:szCs w:val="22"/>
        </w:rPr>
        <w:instrText xml:space="preserve"> XE "Leskošek" </w:instrText>
      </w:r>
      <w:r w:rsidR="0060178A" w:rsidRPr="00932386">
        <w:rPr>
          <w:sz w:val="22"/>
          <w:szCs w:val="22"/>
        </w:rPr>
        <w:fldChar w:fldCharType="end"/>
      </w:r>
      <w:r w:rsidR="007D3D53">
        <w:rPr>
          <w:sz w:val="22"/>
          <w:szCs w:val="22"/>
        </w:rPr>
        <w:t>, V. (1994).</w:t>
      </w:r>
      <w:r w:rsidRPr="00932386">
        <w:rPr>
          <w:sz w:val="22"/>
          <w:szCs w:val="22"/>
        </w:rPr>
        <w:t xml:space="preserve"> Kontrola in pomoč</w:t>
      </w:r>
      <w:r w:rsidR="0060178A" w:rsidRPr="00932386">
        <w:rPr>
          <w:sz w:val="22"/>
          <w:szCs w:val="22"/>
        </w:rPr>
        <w:fldChar w:fldCharType="begin"/>
      </w:r>
      <w:r w:rsidRPr="00932386">
        <w:rPr>
          <w:sz w:val="22"/>
          <w:szCs w:val="22"/>
        </w:rPr>
        <w:instrText xml:space="preserve"> TA \s "pomoč" </w:instrText>
      </w:r>
      <w:r w:rsidR="0060178A" w:rsidRPr="00932386">
        <w:rPr>
          <w:sz w:val="22"/>
          <w:szCs w:val="22"/>
        </w:rPr>
        <w:fldChar w:fldCharType="end"/>
      </w:r>
      <w:r w:rsidRPr="00932386">
        <w:rPr>
          <w:sz w:val="22"/>
          <w:szCs w:val="22"/>
        </w:rPr>
        <w:t xml:space="preserve"> v socialnem delu</w:t>
      </w:r>
      <w:r w:rsidR="0060178A" w:rsidRPr="00932386">
        <w:rPr>
          <w:sz w:val="22"/>
          <w:szCs w:val="22"/>
        </w:rPr>
        <w:fldChar w:fldCharType="begin"/>
      </w:r>
      <w:r w:rsidRPr="00932386">
        <w:rPr>
          <w:sz w:val="22"/>
          <w:szCs w:val="22"/>
        </w:rPr>
        <w:instrText xml:space="preserve"> TA \s "socialnem delu" </w:instrText>
      </w:r>
      <w:r w:rsidR="0060178A" w:rsidRPr="00932386">
        <w:rPr>
          <w:sz w:val="22"/>
          <w:szCs w:val="22"/>
        </w:rPr>
        <w:fldChar w:fldCharType="end"/>
      </w:r>
      <w:r w:rsidRPr="00932386">
        <w:rPr>
          <w:sz w:val="22"/>
          <w:szCs w:val="22"/>
        </w:rPr>
        <w:t xml:space="preserve">. </w:t>
      </w:r>
      <w:r w:rsidRPr="00932386">
        <w:rPr>
          <w:i/>
          <w:sz w:val="22"/>
          <w:szCs w:val="22"/>
        </w:rPr>
        <w:t>Socialno delo</w:t>
      </w:r>
      <w:r w:rsidRPr="00932386">
        <w:rPr>
          <w:sz w:val="22"/>
          <w:szCs w:val="22"/>
        </w:rPr>
        <w:t>,</w:t>
      </w:r>
      <w:r w:rsidR="0060178A" w:rsidRPr="00932386">
        <w:rPr>
          <w:i/>
          <w:sz w:val="22"/>
          <w:szCs w:val="22"/>
        </w:rPr>
        <w:fldChar w:fldCharType="begin"/>
      </w:r>
      <w:r w:rsidRPr="00932386">
        <w:rPr>
          <w:i/>
          <w:sz w:val="22"/>
          <w:szCs w:val="22"/>
        </w:rPr>
        <w:instrText xml:space="preserve"> TA \s "Socialno delo" </w:instrText>
      </w:r>
      <w:r w:rsidR="0060178A" w:rsidRPr="00932386">
        <w:rPr>
          <w:i/>
          <w:sz w:val="22"/>
          <w:szCs w:val="22"/>
        </w:rPr>
        <w:fldChar w:fldCharType="end"/>
      </w:r>
      <w:r w:rsidR="007D3D53">
        <w:rPr>
          <w:sz w:val="22"/>
          <w:szCs w:val="22"/>
        </w:rPr>
        <w:t xml:space="preserve"> 33(2), </w:t>
      </w:r>
      <w:r w:rsidRPr="00932386">
        <w:rPr>
          <w:sz w:val="22"/>
          <w:szCs w:val="22"/>
        </w:rPr>
        <w:t>83-91.</w:t>
      </w:r>
    </w:p>
    <w:p w14:paraId="5B0537F3" w14:textId="77777777" w:rsidR="007756CE" w:rsidRPr="00932386" w:rsidRDefault="007756CE" w:rsidP="00142981">
      <w:pPr>
        <w:spacing w:line="276" w:lineRule="auto"/>
        <w:jc w:val="both"/>
        <w:rPr>
          <w:sz w:val="22"/>
          <w:szCs w:val="22"/>
        </w:rPr>
      </w:pPr>
    </w:p>
    <w:p w14:paraId="72403C31" w14:textId="7CD8D909" w:rsidR="007756CE" w:rsidRDefault="007D3D53" w:rsidP="00142981">
      <w:pPr>
        <w:spacing w:line="276" w:lineRule="auto"/>
        <w:jc w:val="both"/>
        <w:rPr>
          <w:sz w:val="22"/>
          <w:szCs w:val="22"/>
        </w:rPr>
      </w:pPr>
      <w:r>
        <w:rPr>
          <w:sz w:val="22"/>
          <w:szCs w:val="22"/>
        </w:rPr>
        <w:t>Mali, J. (2008).</w:t>
      </w:r>
      <w:r w:rsidR="007756CE" w:rsidRPr="00932386">
        <w:rPr>
          <w:sz w:val="22"/>
          <w:szCs w:val="22"/>
        </w:rPr>
        <w:t xml:space="preserve"> </w:t>
      </w:r>
      <w:r w:rsidR="007756CE" w:rsidRPr="00932386">
        <w:rPr>
          <w:i/>
          <w:iCs/>
          <w:sz w:val="22"/>
          <w:szCs w:val="22"/>
        </w:rPr>
        <w:t>Od hiralnic do domov za stare ljudi</w:t>
      </w:r>
      <w:r w:rsidR="007756CE" w:rsidRPr="00932386">
        <w:rPr>
          <w:sz w:val="22"/>
          <w:szCs w:val="22"/>
        </w:rPr>
        <w:t>. Ljubljana: Fakulteta za socialno delo.</w:t>
      </w:r>
    </w:p>
    <w:p w14:paraId="260B1E70" w14:textId="77777777" w:rsidR="007721E7" w:rsidRDefault="007721E7" w:rsidP="00142981">
      <w:pPr>
        <w:spacing w:line="276" w:lineRule="auto"/>
        <w:jc w:val="both"/>
        <w:rPr>
          <w:sz w:val="22"/>
          <w:szCs w:val="22"/>
        </w:rPr>
      </w:pPr>
    </w:p>
    <w:p w14:paraId="59871FC4" w14:textId="14BFAF5C" w:rsidR="007756CE" w:rsidRPr="00932386" w:rsidRDefault="007756CE" w:rsidP="00142981">
      <w:pPr>
        <w:pStyle w:val="Brezrazmikov1"/>
        <w:tabs>
          <w:tab w:val="left" w:pos="9960"/>
        </w:tabs>
        <w:spacing w:line="276" w:lineRule="auto"/>
        <w:jc w:val="both"/>
        <w:rPr>
          <w:rFonts w:ascii="Times New Roman" w:hAnsi="Times New Roman"/>
        </w:rPr>
      </w:pPr>
      <w:r w:rsidRPr="00932386">
        <w:rPr>
          <w:rFonts w:ascii="Times New Roman" w:hAnsi="Times New Roman"/>
        </w:rPr>
        <w:t>Mesec</w:t>
      </w:r>
      <w:r w:rsidR="0060178A" w:rsidRPr="00932386">
        <w:rPr>
          <w:rFonts w:ascii="Times New Roman" w:hAnsi="Times New Roman"/>
        </w:rPr>
        <w:fldChar w:fldCharType="begin"/>
      </w:r>
      <w:r w:rsidRPr="00932386">
        <w:rPr>
          <w:rFonts w:ascii="Times New Roman" w:hAnsi="Times New Roman"/>
        </w:rPr>
        <w:instrText xml:space="preserve"> XE "Mesec" </w:instrText>
      </w:r>
      <w:r w:rsidR="0060178A" w:rsidRPr="00932386">
        <w:rPr>
          <w:rFonts w:ascii="Times New Roman" w:hAnsi="Times New Roman"/>
        </w:rPr>
        <w:fldChar w:fldCharType="end"/>
      </w:r>
      <w:r w:rsidRPr="00932386">
        <w:rPr>
          <w:rFonts w:ascii="Times New Roman" w:hAnsi="Times New Roman"/>
        </w:rPr>
        <w:t>, B. (2006)</w:t>
      </w:r>
      <w:r w:rsidR="007D3D53">
        <w:rPr>
          <w:rFonts w:ascii="Times New Roman" w:hAnsi="Times New Roman"/>
        </w:rPr>
        <w:t>.</w:t>
      </w:r>
      <w:r w:rsidRPr="00932386">
        <w:rPr>
          <w:rFonts w:ascii="Times New Roman" w:hAnsi="Times New Roman"/>
        </w:rPr>
        <w:t xml:space="preserve"> Očarani z močjo. </w:t>
      </w:r>
      <w:r w:rsidRPr="00932386">
        <w:rPr>
          <w:rFonts w:ascii="Times New Roman" w:hAnsi="Times New Roman"/>
          <w:i/>
        </w:rPr>
        <w:t>Socialno delo</w:t>
      </w:r>
      <w:r w:rsidR="0060178A" w:rsidRPr="00932386">
        <w:rPr>
          <w:rFonts w:ascii="Times New Roman" w:hAnsi="Times New Roman"/>
        </w:rPr>
        <w:fldChar w:fldCharType="begin"/>
      </w:r>
      <w:r w:rsidRPr="00932386">
        <w:rPr>
          <w:rFonts w:ascii="Times New Roman" w:hAnsi="Times New Roman"/>
        </w:rPr>
        <w:instrText xml:space="preserve"> TA \s "Socialno delo" </w:instrText>
      </w:r>
      <w:r w:rsidR="0060178A" w:rsidRPr="00932386">
        <w:rPr>
          <w:rFonts w:ascii="Times New Roman" w:hAnsi="Times New Roman"/>
        </w:rPr>
        <w:fldChar w:fldCharType="end"/>
      </w:r>
      <w:r w:rsidR="007D3D53">
        <w:rPr>
          <w:rFonts w:ascii="Times New Roman" w:hAnsi="Times New Roman"/>
        </w:rPr>
        <w:t>, 45(3-5),</w:t>
      </w:r>
      <w:r w:rsidRPr="00932386">
        <w:rPr>
          <w:rFonts w:ascii="Times New Roman" w:hAnsi="Times New Roman"/>
        </w:rPr>
        <w:t xml:space="preserve"> 235-247.</w:t>
      </w:r>
    </w:p>
    <w:p w14:paraId="2FDA8F26" w14:textId="77777777" w:rsidR="007756CE" w:rsidRPr="00932386" w:rsidRDefault="007756CE" w:rsidP="00142981">
      <w:pPr>
        <w:pStyle w:val="Brezrazmikov1"/>
        <w:tabs>
          <w:tab w:val="left" w:pos="9960"/>
        </w:tabs>
        <w:spacing w:line="276" w:lineRule="auto"/>
        <w:jc w:val="both"/>
        <w:rPr>
          <w:rFonts w:ascii="Times New Roman" w:hAnsi="Times New Roman"/>
        </w:rPr>
      </w:pPr>
    </w:p>
    <w:p w14:paraId="6EB282B0" w14:textId="58296D95" w:rsidR="007756CE" w:rsidRDefault="007756CE" w:rsidP="00142981">
      <w:pPr>
        <w:pStyle w:val="Brezrazmikov1"/>
        <w:tabs>
          <w:tab w:val="left" w:pos="9960"/>
        </w:tabs>
        <w:spacing w:line="276" w:lineRule="auto"/>
        <w:jc w:val="both"/>
        <w:rPr>
          <w:rFonts w:ascii="Times New Roman" w:hAnsi="Times New Roman"/>
        </w:rPr>
      </w:pPr>
      <w:r w:rsidRPr="00932386">
        <w:rPr>
          <w:rFonts w:ascii="Times New Roman" w:hAnsi="Times New Roman"/>
        </w:rPr>
        <w:t>Mešl</w:t>
      </w:r>
      <w:r w:rsidR="0060178A" w:rsidRPr="00932386">
        <w:rPr>
          <w:rFonts w:ascii="Times New Roman" w:hAnsi="Times New Roman"/>
        </w:rPr>
        <w:fldChar w:fldCharType="begin"/>
      </w:r>
      <w:r w:rsidRPr="00932386">
        <w:rPr>
          <w:rFonts w:ascii="Times New Roman" w:hAnsi="Times New Roman"/>
        </w:rPr>
        <w:instrText xml:space="preserve"> TA \s "Mešl" </w:instrText>
      </w:r>
      <w:r w:rsidR="0060178A" w:rsidRPr="00932386">
        <w:rPr>
          <w:rFonts w:ascii="Times New Roman" w:hAnsi="Times New Roman"/>
        </w:rPr>
        <w:fldChar w:fldCharType="end"/>
      </w:r>
      <w:r w:rsidRPr="00932386">
        <w:rPr>
          <w:rFonts w:ascii="Times New Roman" w:hAnsi="Times New Roman"/>
        </w:rPr>
        <w:t>,</w:t>
      </w:r>
      <w:r w:rsidR="0060178A" w:rsidRPr="00932386">
        <w:rPr>
          <w:rFonts w:ascii="Times New Roman" w:hAnsi="Times New Roman"/>
        </w:rPr>
        <w:fldChar w:fldCharType="begin"/>
      </w:r>
      <w:r w:rsidRPr="00932386">
        <w:rPr>
          <w:rFonts w:ascii="Times New Roman" w:hAnsi="Times New Roman"/>
        </w:rPr>
        <w:instrText xml:space="preserve"> XE "Mešl," </w:instrText>
      </w:r>
      <w:r w:rsidR="0060178A" w:rsidRPr="00932386">
        <w:rPr>
          <w:rFonts w:ascii="Times New Roman" w:hAnsi="Times New Roman"/>
        </w:rPr>
        <w:fldChar w:fldCharType="end"/>
      </w:r>
      <w:r w:rsidR="007D3D53">
        <w:rPr>
          <w:rFonts w:ascii="Times New Roman" w:hAnsi="Times New Roman"/>
        </w:rPr>
        <w:t xml:space="preserve"> N. (2008).</w:t>
      </w:r>
      <w:r w:rsidRPr="00932386">
        <w:rPr>
          <w:rFonts w:ascii="Times New Roman" w:hAnsi="Times New Roman"/>
        </w:rPr>
        <w:t xml:space="preserve"> </w:t>
      </w:r>
      <w:r w:rsidRPr="00932386">
        <w:rPr>
          <w:rFonts w:ascii="Times New Roman" w:hAnsi="Times New Roman"/>
          <w:i/>
        </w:rPr>
        <w:t>Razvijanje in uporabna znanja v socialnem delu</w:t>
      </w:r>
      <w:r w:rsidR="0060178A" w:rsidRPr="00932386">
        <w:rPr>
          <w:rFonts w:ascii="Times New Roman" w:hAnsi="Times New Roman"/>
          <w:i/>
        </w:rPr>
        <w:fldChar w:fldCharType="begin"/>
      </w:r>
      <w:r w:rsidRPr="00932386">
        <w:rPr>
          <w:rFonts w:ascii="Times New Roman" w:hAnsi="Times New Roman"/>
          <w:i/>
        </w:rPr>
        <w:instrText xml:space="preserve"> TA \s "socialnem delu" </w:instrText>
      </w:r>
      <w:r w:rsidR="0060178A" w:rsidRPr="00932386">
        <w:rPr>
          <w:rFonts w:ascii="Times New Roman" w:hAnsi="Times New Roman"/>
          <w:i/>
        </w:rPr>
        <w:fldChar w:fldCharType="end"/>
      </w:r>
      <w:r w:rsidRPr="00932386">
        <w:rPr>
          <w:rFonts w:ascii="Times New Roman" w:hAnsi="Times New Roman"/>
          <w:i/>
        </w:rPr>
        <w:t xml:space="preserve"> z družino</w:t>
      </w:r>
      <w:r w:rsidRPr="00932386">
        <w:rPr>
          <w:rFonts w:ascii="Times New Roman" w:hAnsi="Times New Roman"/>
        </w:rPr>
        <w:t>. Procesi soustvarjanja teoretskega z</w:t>
      </w:r>
      <w:r w:rsidR="00921033">
        <w:rPr>
          <w:rFonts w:ascii="Times New Roman" w:hAnsi="Times New Roman"/>
        </w:rPr>
        <w:t>nanja v praksi. Ljubljana: Fakulteta za socialno delo.</w:t>
      </w:r>
    </w:p>
    <w:p w14:paraId="485DD1AF" w14:textId="77777777" w:rsidR="00603EA8" w:rsidRPr="00932386" w:rsidRDefault="00603EA8" w:rsidP="00142981">
      <w:pPr>
        <w:pStyle w:val="Brezrazmikov1"/>
        <w:tabs>
          <w:tab w:val="left" w:pos="9960"/>
        </w:tabs>
        <w:spacing w:line="276" w:lineRule="auto"/>
        <w:jc w:val="both"/>
        <w:rPr>
          <w:rFonts w:ascii="Times New Roman" w:hAnsi="Times New Roman"/>
        </w:rPr>
      </w:pPr>
    </w:p>
    <w:p w14:paraId="006F2386" w14:textId="5AD5CE45" w:rsidR="007756CE" w:rsidRPr="00932386" w:rsidRDefault="007756CE" w:rsidP="00142981">
      <w:pPr>
        <w:tabs>
          <w:tab w:val="left" w:pos="10080"/>
        </w:tabs>
        <w:spacing w:line="276" w:lineRule="auto"/>
        <w:jc w:val="both"/>
        <w:rPr>
          <w:sz w:val="22"/>
          <w:szCs w:val="22"/>
        </w:rPr>
      </w:pPr>
      <w:r w:rsidRPr="00932386">
        <w:rPr>
          <w:sz w:val="22"/>
          <w:szCs w:val="22"/>
        </w:rPr>
        <w:t>Šugman Bohinc</w:t>
      </w:r>
      <w:r w:rsidR="0060178A" w:rsidRPr="00932386">
        <w:rPr>
          <w:sz w:val="22"/>
          <w:szCs w:val="22"/>
        </w:rPr>
        <w:fldChar w:fldCharType="begin"/>
      </w:r>
      <w:r w:rsidRPr="00932386">
        <w:rPr>
          <w:sz w:val="22"/>
          <w:szCs w:val="22"/>
        </w:rPr>
        <w:instrText xml:space="preserve"> TA \s "Šugman Bohinc" </w:instrText>
      </w:r>
      <w:r w:rsidR="0060178A" w:rsidRPr="00932386">
        <w:rPr>
          <w:sz w:val="22"/>
          <w:szCs w:val="22"/>
        </w:rPr>
        <w:fldChar w:fldCharType="end"/>
      </w:r>
      <w:r w:rsidR="007E6474" w:rsidRPr="00932386">
        <w:rPr>
          <w:sz w:val="22"/>
          <w:szCs w:val="22"/>
        </w:rPr>
        <w:t>,</w:t>
      </w:r>
      <w:r w:rsidRPr="00932386">
        <w:rPr>
          <w:sz w:val="22"/>
          <w:szCs w:val="22"/>
        </w:rPr>
        <w:t xml:space="preserve"> L</w:t>
      </w:r>
      <w:r w:rsidR="007D3D53">
        <w:rPr>
          <w:sz w:val="22"/>
          <w:szCs w:val="22"/>
        </w:rPr>
        <w:t>. (2007).</w:t>
      </w:r>
      <w:r w:rsidRPr="00932386">
        <w:rPr>
          <w:sz w:val="22"/>
          <w:szCs w:val="22"/>
        </w:rPr>
        <w:t xml:space="preserve">  Dejavniki uspešnega razgovora v procesu raziskovanja življenjskega sveta uporabnika. V: Šugman Bohinc, L., Rapoša Tajnšek</w:t>
      </w:r>
      <w:r w:rsidR="0060178A" w:rsidRPr="00932386">
        <w:rPr>
          <w:sz w:val="22"/>
          <w:szCs w:val="22"/>
        </w:rPr>
        <w:fldChar w:fldCharType="begin"/>
      </w:r>
      <w:r w:rsidRPr="00932386">
        <w:rPr>
          <w:sz w:val="22"/>
          <w:szCs w:val="22"/>
        </w:rPr>
        <w:instrText xml:space="preserve"> TA \s "Rapoša Tajnšek" </w:instrText>
      </w:r>
      <w:r w:rsidR="0060178A" w:rsidRPr="00932386">
        <w:rPr>
          <w:sz w:val="22"/>
          <w:szCs w:val="22"/>
        </w:rPr>
        <w:fldChar w:fldCharType="end"/>
      </w:r>
      <w:r w:rsidRPr="00932386">
        <w:rPr>
          <w:sz w:val="22"/>
          <w:szCs w:val="22"/>
        </w:rPr>
        <w:t xml:space="preserve">, P., </w:t>
      </w:r>
      <w:r w:rsidR="007D3D53">
        <w:rPr>
          <w:sz w:val="22"/>
          <w:szCs w:val="22"/>
        </w:rPr>
        <w:t xml:space="preserve">&amp; </w:t>
      </w:r>
      <w:r w:rsidRPr="00932386">
        <w:rPr>
          <w:sz w:val="22"/>
          <w:szCs w:val="22"/>
        </w:rPr>
        <w:t>Škerjanc, J.</w:t>
      </w:r>
      <w:r w:rsidR="0060178A" w:rsidRPr="00932386">
        <w:rPr>
          <w:sz w:val="22"/>
          <w:szCs w:val="22"/>
        </w:rPr>
        <w:fldChar w:fldCharType="begin"/>
      </w:r>
      <w:r w:rsidRPr="00932386">
        <w:rPr>
          <w:sz w:val="22"/>
          <w:szCs w:val="22"/>
        </w:rPr>
        <w:instrText xml:space="preserve"> TA \s "Škerjanc" </w:instrText>
      </w:r>
      <w:r w:rsidR="0060178A" w:rsidRPr="00932386">
        <w:rPr>
          <w:sz w:val="22"/>
          <w:szCs w:val="22"/>
        </w:rPr>
        <w:fldChar w:fldCharType="end"/>
      </w:r>
      <w:r w:rsidRPr="00932386">
        <w:rPr>
          <w:sz w:val="22"/>
          <w:szCs w:val="22"/>
        </w:rPr>
        <w:t xml:space="preserve"> (ur.), </w:t>
      </w:r>
      <w:r w:rsidRPr="00932386">
        <w:rPr>
          <w:i/>
          <w:sz w:val="22"/>
          <w:szCs w:val="22"/>
        </w:rPr>
        <w:t>Življenjski svet uporabnika</w:t>
      </w:r>
      <w:r w:rsidR="0060178A" w:rsidRPr="00932386">
        <w:rPr>
          <w:i/>
          <w:sz w:val="22"/>
          <w:szCs w:val="22"/>
        </w:rPr>
        <w:fldChar w:fldCharType="begin"/>
      </w:r>
      <w:r w:rsidRPr="00932386">
        <w:rPr>
          <w:i/>
          <w:sz w:val="22"/>
          <w:szCs w:val="22"/>
        </w:rPr>
        <w:instrText xml:space="preserve"> TA \s "Življenjski svet uporabnika" </w:instrText>
      </w:r>
      <w:r w:rsidR="0060178A" w:rsidRPr="00932386">
        <w:rPr>
          <w:i/>
          <w:sz w:val="22"/>
          <w:szCs w:val="22"/>
        </w:rPr>
        <w:fldChar w:fldCharType="end"/>
      </w:r>
      <w:r w:rsidRPr="00932386">
        <w:rPr>
          <w:i/>
          <w:sz w:val="22"/>
          <w:szCs w:val="22"/>
        </w:rPr>
        <w:t>. Raziskovanje, ocenjevanje in načrtovanje uporabe virov za doseganje želenih razpletov</w:t>
      </w:r>
      <w:r w:rsidR="007D3D53">
        <w:rPr>
          <w:i/>
          <w:sz w:val="22"/>
          <w:szCs w:val="22"/>
        </w:rPr>
        <w:t xml:space="preserve"> </w:t>
      </w:r>
      <w:r w:rsidR="007D3D53" w:rsidRPr="007D3D53">
        <w:rPr>
          <w:sz w:val="22"/>
          <w:szCs w:val="22"/>
        </w:rPr>
        <w:t>(str. 49-69)</w:t>
      </w:r>
      <w:r w:rsidRPr="00932386">
        <w:rPr>
          <w:sz w:val="22"/>
          <w:szCs w:val="22"/>
        </w:rPr>
        <w:t>. Ljubljana: Fakulteta za socialno delo</w:t>
      </w:r>
      <w:r w:rsidR="0060178A" w:rsidRPr="00932386">
        <w:rPr>
          <w:sz w:val="22"/>
          <w:szCs w:val="22"/>
        </w:rPr>
        <w:fldChar w:fldCharType="begin"/>
      </w:r>
      <w:r w:rsidRPr="00932386">
        <w:rPr>
          <w:sz w:val="22"/>
          <w:szCs w:val="22"/>
        </w:rPr>
        <w:instrText xml:space="preserve"> XE "socialno delo" </w:instrText>
      </w:r>
      <w:r w:rsidR="0060178A" w:rsidRPr="00932386">
        <w:rPr>
          <w:sz w:val="22"/>
          <w:szCs w:val="22"/>
        </w:rPr>
        <w:fldChar w:fldCharType="end"/>
      </w:r>
      <w:r w:rsidR="007D3D53">
        <w:rPr>
          <w:sz w:val="22"/>
          <w:szCs w:val="22"/>
        </w:rPr>
        <w:t>.</w:t>
      </w:r>
    </w:p>
    <w:p w14:paraId="42B287C6" w14:textId="77777777" w:rsidR="007E6474" w:rsidRPr="00932386" w:rsidRDefault="007E6474" w:rsidP="00142981">
      <w:pPr>
        <w:tabs>
          <w:tab w:val="left" w:pos="10080"/>
        </w:tabs>
        <w:spacing w:line="276" w:lineRule="auto"/>
        <w:jc w:val="both"/>
        <w:rPr>
          <w:sz w:val="22"/>
          <w:szCs w:val="22"/>
        </w:rPr>
      </w:pPr>
    </w:p>
    <w:p w14:paraId="560F8455" w14:textId="4D0E2973" w:rsidR="007E6474" w:rsidRPr="00932386" w:rsidRDefault="007E6474" w:rsidP="00142981">
      <w:pPr>
        <w:tabs>
          <w:tab w:val="left" w:pos="10080"/>
        </w:tabs>
        <w:spacing w:line="276" w:lineRule="auto"/>
        <w:jc w:val="both"/>
        <w:rPr>
          <w:sz w:val="22"/>
          <w:szCs w:val="22"/>
        </w:rPr>
      </w:pPr>
      <w:r w:rsidRPr="00932386">
        <w:rPr>
          <w:sz w:val="22"/>
          <w:szCs w:val="22"/>
        </w:rPr>
        <w:t>Šugman Bohinc, L.</w:t>
      </w:r>
      <w:r w:rsidR="007D3D53">
        <w:rPr>
          <w:sz w:val="22"/>
          <w:szCs w:val="22"/>
        </w:rPr>
        <w:t>(2010).</w:t>
      </w:r>
      <w:r w:rsidRPr="00932386">
        <w:rPr>
          <w:sz w:val="22"/>
          <w:szCs w:val="22"/>
        </w:rPr>
        <w:t xml:space="preserve"> Od objektivizma h konstruktivizmu in socialnemu konstrukcionizmu v sistemski psihoterapiji. </w:t>
      </w:r>
      <w:r w:rsidRPr="00932386">
        <w:rPr>
          <w:i/>
          <w:sz w:val="22"/>
          <w:szCs w:val="22"/>
        </w:rPr>
        <w:t>Kairos</w:t>
      </w:r>
      <w:r w:rsidRPr="00932386">
        <w:rPr>
          <w:sz w:val="22"/>
          <w:szCs w:val="22"/>
        </w:rPr>
        <w:t xml:space="preserve">. </w:t>
      </w:r>
      <w:r w:rsidRPr="00932386">
        <w:rPr>
          <w:i/>
          <w:sz w:val="22"/>
          <w:szCs w:val="22"/>
        </w:rPr>
        <w:t>Slovenska revija za psihoterapijo</w:t>
      </w:r>
      <w:r w:rsidR="007D3D53">
        <w:rPr>
          <w:sz w:val="22"/>
          <w:szCs w:val="22"/>
        </w:rPr>
        <w:t xml:space="preserve">. 4(1-2), </w:t>
      </w:r>
      <w:r w:rsidRPr="00932386">
        <w:rPr>
          <w:sz w:val="22"/>
          <w:szCs w:val="22"/>
        </w:rPr>
        <w:t>51-65.</w:t>
      </w:r>
    </w:p>
    <w:p w14:paraId="2C54882C" w14:textId="77777777" w:rsidR="007756CE" w:rsidRPr="00932386" w:rsidRDefault="007756CE" w:rsidP="00142981">
      <w:pPr>
        <w:tabs>
          <w:tab w:val="left" w:pos="10080"/>
        </w:tabs>
        <w:spacing w:line="276" w:lineRule="auto"/>
        <w:jc w:val="both"/>
        <w:rPr>
          <w:noProof/>
          <w:sz w:val="22"/>
          <w:szCs w:val="22"/>
          <w:lang w:val="it-IT"/>
        </w:rPr>
      </w:pPr>
    </w:p>
    <w:p w14:paraId="41F8CAEA" w14:textId="2012657A" w:rsidR="007756CE" w:rsidRPr="00932386" w:rsidRDefault="007756CE" w:rsidP="00142981">
      <w:pPr>
        <w:tabs>
          <w:tab w:val="left" w:pos="10080"/>
        </w:tabs>
        <w:spacing w:line="276" w:lineRule="auto"/>
        <w:jc w:val="both"/>
        <w:rPr>
          <w:sz w:val="22"/>
          <w:szCs w:val="22"/>
        </w:rPr>
      </w:pPr>
      <w:r w:rsidRPr="00932386">
        <w:rPr>
          <w:noProof/>
          <w:sz w:val="22"/>
          <w:szCs w:val="22"/>
          <w:lang w:val="it-IT"/>
        </w:rPr>
        <w:t>Urek</w:t>
      </w:r>
      <w:r w:rsidR="0060178A" w:rsidRPr="00932386">
        <w:rPr>
          <w:noProof/>
          <w:sz w:val="22"/>
          <w:szCs w:val="22"/>
        </w:rPr>
        <w:fldChar w:fldCharType="begin"/>
      </w:r>
      <w:r w:rsidRPr="00932386">
        <w:rPr>
          <w:noProof/>
          <w:sz w:val="22"/>
          <w:szCs w:val="22"/>
          <w:lang w:val="it-IT"/>
        </w:rPr>
        <w:instrText xml:space="preserve"> TA \s "Urek" </w:instrText>
      </w:r>
      <w:r w:rsidR="0060178A" w:rsidRPr="00932386">
        <w:rPr>
          <w:noProof/>
          <w:sz w:val="22"/>
          <w:szCs w:val="22"/>
        </w:rPr>
        <w:fldChar w:fldCharType="end"/>
      </w:r>
      <w:r w:rsidRPr="00932386">
        <w:rPr>
          <w:noProof/>
          <w:sz w:val="22"/>
          <w:szCs w:val="22"/>
          <w:lang w:val="it-IT"/>
        </w:rPr>
        <w:t xml:space="preserve">, M., </w:t>
      </w:r>
      <w:r w:rsidRPr="00932386">
        <w:rPr>
          <w:sz w:val="22"/>
          <w:szCs w:val="22"/>
          <w:lang w:val="it-IT"/>
        </w:rPr>
        <w:t>Čačinovič Vogrinčič</w:t>
      </w:r>
      <w:r w:rsidR="0060178A" w:rsidRPr="00932386">
        <w:rPr>
          <w:sz w:val="22"/>
          <w:szCs w:val="22"/>
        </w:rPr>
        <w:fldChar w:fldCharType="begin"/>
      </w:r>
      <w:r w:rsidRPr="00932386">
        <w:rPr>
          <w:sz w:val="22"/>
          <w:szCs w:val="22"/>
          <w:lang w:val="it-IT"/>
        </w:rPr>
        <w:instrText xml:space="preserve"> TA \s "Čačinovič Vogrinčič" </w:instrText>
      </w:r>
      <w:r w:rsidR="0060178A" w:rsidRPr="00932386">
        <w:rPr>
          <w:sz w:val="22"/>
          <w:szCs w:val="22"/>
        </w:rPr>
        <w:fldChar w:fldCharType="end"/>
      </w:r>
      <w:r w:rsidRPr="00932386">
        <w:rPr>
          <w:sz w:val="22"/>
          <w:szCs w:val="22"/>
          <w:lang w:val="it-IT"/>
        </w:rPr>
        <w:t>, G. Miloševič, Arnold, V., Poštrak, M.,</w:t>
      </w:r>
      <w:r w:rsidR="007D3D53">
        <w:rPr>
          <w:sz w:val="22"/>
          <w:szCs w:val="22"/>
          <w:lang w:val="it-IT"/>
        </w:rPr>
        <w:t xml:space="preserve"> &amp;</w:t>
      </w:r>
      <w:r w:rsidRPr="00932386">
        <w:rPr>
          <w:sz w:val="22"/>
          <w:szCs w:val="22"/>
          <w:lang w:val="it-IT"/>
        </w:rPr>
        <w:t xml:space="preserve"> </w:t>
      </w:r>
      <w:r w:rsidR="007E6474" w:rsidRPr="00932386">
        <w:rPr>
          <w:sz w:val="22"/>
          <w:szCs w:val="22"/>
          <w:lang w:val="it-IT"/>
        </w:rPr>
        <w:t>Stefanoski, P.</w:t>
      </w:r>
      <w:r w:rsidR="007D3D53">
        <w:rPr>
          <w:sz w:val="22"/>
          <w:szCs w:val="22"/>
          <w:lang w:val="it-IT"/>
        </w:rPr>
        <w:t xml:space="preserve"> (2008).</w:t>
      </w:r>
      <w:r w:rsidRPr="00932386">
        <w:rPr>
          <w:i/>
          <w:iCs/>
          <w:sz w:val="22"/>
          <w:szCs w:val="22"/>
          <w:lang w:val="it-IT"/>
        </w:rPr>
        <w:t xml:space="preserve"> Zapisovati socialno delo</w:t>
      </w:r>
      <w:r w:rsidR="0060178A" w:rsidRPr="00932386">
        <w:rPr>
          <w:i/>
          <w:iCs/>
          <w:sz w:val="22"/>
          <w:szCs w:val="22"/>
        </w:rPr>
        <w:fldChar w:fldCharType="begin"/>
      </w:r>
      <w:r w:rsidRPr="00932386">
        <w:rPr>
          <w:sz w:val="22"/>
          <w:szCs w:val="22"/>
          <w:lang w:val="it-IT"/>
        </w:rPr>
        <w:instrText xml:space="preserve"> XE "socialno delo" </w:instrText>
      </w:r>
      <w:r w:rsidR="0060178A" w:rsidRPr="00932386">
        <w:rPr>
          <w:i/>
          <w:iCs/>
          <w:sz w:val="22"/>
          <w:szCs w:val="22"/>
        </w:rPr>
        <w:fldChar w:fldCharType="end"/>
      </w:r>
      <w:r w:rsidRPr="00932386">
        <w:rPr>
          <w:sz w:val="22"/>
          <w:szCs w:val="22"/>
          <w:lang w:val="it-IT"/>
        </w:rPr>
        <w:t>, (Zbirka Katalog socialnega dela</w:t>
      </w:r>
      <w:r w:rsidR="0060178A" w:rsidRPr="00932386">
        <w:rPr>
          <w:sz w:val="22"/>
          <w:szCs w:val="22"/>
        </w:rPr>
        <w:fldChar w:fldCharType="begin"/>
      </w:r>
      <w:r w:rsidRPr="00932386">
        <w:rPr>
          <w:sz w:val="22"/>
          <w:szCs w:val="22"/>
          <w:lang w:val="it-IT"/>
        </w:rPr>
        <w:instrText xml:space="preserve"> XE "socialnega dela" </w:instrText>
      </w:r>
      <w:r w:rsidR="0060178A" w:rsidRPr="00932386">
        <w:rPr>
          <w:sz w:val="22"/>
          <w:szCs w:val="22"/>
        </w:rPr>
        <w:fldChar w:fldCharType="end"/>
      </w:r>
      <w:r w:rsidRPr="00932386">
        <w:rPr>
          <w:sz w:val="22"/>
          <w:szCs w:val="22"/>
          <w:lang w:val="it-IT"/>
        </w:rPr>
        <w:t xml:space="preserve">). </w:t>
      </w:r>
      <w:r w:rsidR="007D3D53">
        <w:rPr>
          <w:sz w:val="22"/>
          <w:szCs w:val="22"/>
        </w:rPr>
        <w:t>Ljubljana</w:t>
      </w:r>
      <w:r w:rsidRPr="00932386">
        <w:rPr>
          <w:sz w:val="22"/>
          <w:szCs w:val="22"/>
        </w:rPr>
        <w:t>: Fakulteta za socialno delo</w:t>
      </w:r>
      <w:r w:rsidR="0060178A" w:rsidRPr="00932386">
        <w:rPr>
          <w:sz w:val="22"/>
          <w:szCs w:val="22"/>
        </w:rPr>
        <w:fldChar w:fldCharType="begin"/>
      </w:r>
      <w:r w:rsidRPr="00932386">
        <w:rPr>
          <w:sz w:val="22"/>
          <w:szCs w:val="22"/>
        </w:rPr>
        <w:instrText xml:space="preserve"> TA \s "socialno delo" </w:instrText>
      </w:r>
      <w:r w:rsidR="0060178A" w:rsidRPr="00932386">
        <w:rPr>
          <w:sz w:val="22"/>
          <w:szCs w:val="22"/>
        </w:rPr>
        <w:fldChar w:fldCharType="end"/>
      </w:r>
      <w:r w:rsidRPr="00932386">
        <w:rPr>
          <w:sz w:val="22"/>
          <w:szCs w:val="22"/>
        </w:rPr>
        <w:t>.</w:t>
      </w:r>
    </w:p>
    <w:p w14:paraId="008D3F10" w14:textId="77777777" w:rsidR="007756CE" w:rsidRPr="00932386" w:rsidRDefault="007756CE" w:rsidP="00142981">
      <w:pPr>
        <w:tabs>
          <w:tab w:val="num" w:pos="1080"/>
          <w:tab w:val="left" w:pos="10080"/>
        </w:tabs>
        <w:spacing w:line="276" w:lineRule="auto"/>
        <w:jc w:val="both"/>
        <w:rPr>
          <w:sz w:val="22"/>
          <w:szCs w:val="22"/>
        </w:rPr>
      </w:pPr>
    </w:p>
    <w:p w14:paraId="45B90A4D" w14:textId="7718AA12" w:rsidR="007756CE" w:rsidRPr="00932386" w:rsidRDefault="007756CE" w:rsidP="00142981">
      <w:pPr>
        <w:tabs>
          <w:tab w:val="num" w:pos="1080"/>
          <w:tab w:val="left" w:pos="10080"/>
        </w:tabs>
        <w:spacing w:line="276" w:lineRule="auto"/>
        <w:jc w:val="both"/>
        <w:rPr>
          <w:sz w:val="22"/>
          <w:szCs w:val="22"/>
        </w:rPr>
      </w:pPr>
      <w:r w:rsidRPr="00932386">
        <w:rPr>
          <w:sz w:val="22"/>
          <w:szCs w:val="22"/>
        </w:rPr>
        <w:t xml:space="preserve">Zaviršek, D., Zorn, J., </w:t>
      </w:r>
      <w:r w:rsidR="007D3D53">
        <w:rPr>
          <w:sz w:val="22"/>
          <w:szCs w:val="22"/>
        </w:rPr>
        <w:t xml:space="preserve">&amp; </w:t>
      </w:r>
      <w:r w:rsidRPr="00932386">
        <w:rPr>
          <w:sz w:val="22"/>
          <w:szCs w:val="22"/>
        </w:rPr>
        <w:t xml:space="preserve">Videmšek, P. (2002). </w:t>
      </w:r>
      <w:r w:rsidRPr="00932386">
        <w:rPr>
          <w:i/>
          <w:sz w:val="22"/>
          <w:szCs w:val="22"/>
        </w:rPr>
        <w:t>Inovativne metode v socialnem delu: opolnomočenje ljudi, ki potrebujejo podporo za samostojno življenje.</w:t>
      </w:r>
      <w:r w:rsidR="007D3D53">
        <w:rPr>
          <w:sz w:val="22"/>
          <w:szCs w:val="22"/>
        </w:rPr>
        <w:t xml:space="preserve"> Ljubljana:</w:t>
      </w:r>
      <w:r w:rsidRPr="00932386">
        <w:rPr>
          <w:sz w:val="22"/>
          <w:szCs w:val="22"/>
        </w:rPr>
        <w:t xml:space="preserve"> Študentska založba.</w:t>
      </w:r>
    </w:p>
    <w:p w14:paraId="66CCFC5F" w14:textId="77777777" w:rsidR="007756CE" w:rsidRPr="00932386" w:rsidRDefault="007756CE" w:rsidP="00142981">
      <w:pPr>
        <w:pStyle w:val="Navadensplet"/>
        <w:spacing w:before="0" w:after="0" w:line="276" w:lineRule="auto"/>
        <w:jc w:val="both"/>
        <w:rPr>
          <w:rFonts w:ascii="Times New Roman" w:hAnsi="Times New Roman"/>
          <w:color w:val="auto"/>
          <w:sz w:val="22"/>
          <w:szCs w:val="22"/>
          <w:lang w:val="sl-SI" w:eastAsia="sl-SI"/>
        </w:rPr>
      </w:pPr>
    </w:p>
    <w:p w14:paraId="60FAA9FE" w14:textId="77777777" w:rsidR="007756CE" w:rsidRPr="004579D3" w:rsidRDefault="007756CE" w:rsidP="00A0685E">
      <w:pPr>
        <w:pStyle w:val="Navadensplet"/>
        <w:spacing w:before="0" w:after="0" w:line="276" w:lineRule="auto"/>
        <w:rPr>
          <w:sz w:val="22"/>
          <w:szCs w:val="22"/>
          <w:lang w:val="sl-SI"/>
        </w:rPr>
      </w:pPr>
      <w:r w:rsidRPr="004579D3">
        <w:rPr>
          <w:i/>
          <w:iCs/>
          <w:sz w:val="22"/>
          <w:szCs w:val="22"/>
          <w:lang w:val="sl-SI"/>
        </w:rPr>
        <w:t xml:space="preserve">Etični kodeks organiziranega prostovoljstva </w:t>
      </w:r>
      <w:hyperlink r:id="rId9" w:history="1">
        <w:r w:rsidRPr="004579D3">
          <w:rPr>
            <w:rStyle w:val="Hiperpovezava"/>
            <w:i/>
            <w:iCs/>
            <w:sz w:val="22"/>
            <w:szCs w:val="22"/>
            <w:lang w:val="sl-SI"/>
          </w:rPr>
          <w:t>http://www.prostovoljstvo.org/eticni-kodeks</w:t>
        </w:r>
      </w:hyperlink>
      <w:r w:rsidRPr="004579D3">
        <w:rPr>
          <w:i/>
          <w:iCs/>
          <w:sz w:val="22"/>
          <w:szCs w:val="22"/>
          <w:lang w:val="sl-SI"/>
        </w:rPr>
        <w:t xml:space="preserve"> </w:t>
      </w:r>
      <w:r w:rsidR="008F2C79" w:rsidRPr="004579D3">
        <w:rPr>
          <w:i/>
          <w:iCs/>
          <w:sz w:val="22"/>
          <w:szCs w:val="22"/>
          <w:lang w:val="sl-SI"/>
        </w:rPr>
        <w:br/>
      </w:r>
    </w:p>
    <w:p w14:paraId="0B585B2E" w14:textId="77777777" w:rsidR="007756CE" w:rsidRPr="00932386" w:rsidRDefault="007756CE" w:rsidP="00142981">
      <w:pPr>
        <w:pStyle w:val="Navadensplet"/>
        <w:spacing w:before="0" w:after="0" w:line="276" w:lineRule="auto"/>
        <w:jc w:val="both"/>
        <w:rPr>
          <w:sz w:val="22"/>
          <w:szCs w:val="22"/>
        </w:rPr>
      </w:pPr>
      <w:r w:rsidRPr="00932386">
        <w:rPr>
          <w:i/>
          <w:iCs/>
          <w:sz w:val="22"/>
          <w:szCs w:val="22"/>
        </w:rPr>
        <w:t xml:space="preserve">Kodeks etike socialnih delavk in socialnih delavcev </w:t>
      </w:r>
      <w:hyperlink r:id="rId10" w:history="1">
        <w:r w:rsidRPr="00932386">
          <w:rPr>
            <w:rStyle w:val="Hiperpovezava"/>
            <w:i/>
            <w:iCs/>
            <w:sz w:val="22"/>
            <w:szCs w:val="22"/>
          </w:rPr>
          <w:t>http://www.fsd.si/dsdds/Kodeks%20etike.htm</w:t>
        </w:r>
      </w:hyperlink>
      <w:r w:rsidRPr="00932386">
        <w:rPr>
          <w:i/>
          <w:iCs/>
          <w:sz w:val="22"/>
          <w:szCs w:val="22"/>
        </w:rPr>
        <w:t xml:space="preserve"> </w:t>
      </w:r>
    </w:p>
    <w:p w14:paraId="57AEA862" w14:textId="77777777" w:rsidR="007756CE" w:rsidRPr="00932386" w:rsidRDefault="007756CE" w:rsidP="00142981">
      <w:pPr>
        <w:pStyle w:val="Navadensplet"/>
        <w:spacing w:before="0" w:after="0" w:line="276" w:lineRule="auto"/>
        <w:jc w:val="both"/>
        <w:rPr>
          <w:i/>
          <w:iCs/>
          <w:sz w:val="22"/>
          <w:szCs w:val="22"/>
        </w:rPr>
      </w:pPr>
    </w:p>
    <w:p w14:paraId="627EAC0A" w14:textId="77777777" w:rsidR="007756CE" w:rsidRPr="00932386" w:rsidRDefault="007756CE" w:rsidP="00142981">
      <w:pPr>
        <w:pStyle w:val="Navadensplet"/>
        <w:spacing w:before="0" w:after="0" w:line="276" w:lineRule="auto"/>
        <w:jc w:val="both"/>
        <w:rPr>
          <w:sz w:val="22"/>
          <w:szCs w:val="22"/>
        </w:rPr>
      </w:pPr>
      <w:r w:rsidRPr="00932386">
        <w:rPr>
          <w:i/>
          <w:iCs/>
          <w:sz w:val="22"/>
          <w:szCs w:val="22"/>
        </w:rPr>
        <w:t>Kodeks etičnih načel v socialnem varstvu</w:t>
      </w:r>
      <w:r w:rsidRPr="00932386">
        <w:rPr>
          <w:sz w:val="22"/>
          <w:szCs w:val="22"/>
        </w:rPr>
        <w:t xml:space="preserve">, Ur. list RS, 59/2002. </w:t>
      </w:r>
    </w:p>
    <w:p w14:paraId="309ADFD0" w14:textId="77777777" w:rsidR="007756CE" w:rsidRPr="00932386" w:rsidRDefault="007756CE" w:rsidP="00142981">
      <w:pPr>
        <w:pStyle w:val="Navadensplet"/>
        <w:spacing w:before="0" w:after="0" w:line="276" w:lineRule="auto"/>
        <w:jc w:val="both"/>
        <w:rPr>
          <w:sz w:val="22"/>
          <w:szCs w:val="22"/>
        </w:rPr>
      </w:pPr>
    </w:p>
    <w:p w14:paraId="408902C8" w14:textId="6593715B" w:rsidR="007756CE" w:rsidRDefault="007756CE" w:rsidP="00142981">
      <w:pPr>
        <w:pStyle w:val="Navadensplet"/>
        <w:spacing w:before="0" w:after="0" w:line="276" w:lineRule="auto"/>
        <w:jc w:val="both"/>
        <w:rPr>
          <w:rFonts w:ascii="Times New Roman" w:hAnsi="Times New Roman"/>
          <w:color w:val="auto"/>
          <w:sz w:val="22"/>
          <w:szCs w:val="22"/>
          <w:lang w:val="sl-SI" w:eastAsia="sl-SI"/>
        </w:rPr>
      </w:pPr>
      <w:r w:rsidRPr="00932386">
        <w:rPr>
          <w:rFonts w:ascii="Times New Roman" w:hAnsi="Times New Roman"/>
          <w:color w:val="auto"/>
          <w:sz w:val="22"/>
          <w:szCs w:val="22"/>
          <w:lang w:val="sl-SI" w:eastAsia="sl-SI"/>
        </w:rPr>
        <w:t>Med obvezno literaturo sodijo tudi vsa gradiva, ki podpirajo učne vsebine v pripravah na prakso in bodo d</w:t>
      </w:r>
      <w:r w:rsidR="00A0685E">
        <w:rPr>
          <w:rFonts w:ascii="Times New Roman" w:hAnsi="Times New Roman"/>
          <w:color w:val="auto"/>
          <w:sz w:val="22"/>
          <w:szCs w:val="22"/>
          <w:lang w:val="sl-SI" w:eastAsia="sl-SI"/>
        </w:rPr>
        <w:t>ostopna na internetnih straneh.</w:t>
      </w:r>
    </w:p>
    <w:p w14:paraId="64708D6B" w14:textId="77777777" w:rsidR="00A0685E" w:rsidRDefault="00A0685E" w:rsidP="00142981">
      <w:pPr>
        <w:pStyle w:val="Navadensplet"/>
        <w:spacing w:before="0" w:after="0" w:line="276" w:lineRule="auto"/>
        <w:jc w:val="both"/>
        <w:rPr>
          <w:rFonts w:ascii="Times New Roman" w:hAnsi="Times New Roman"/>
          <w:color w:val="auto"/>
          <w:sz w:val="22"/>
          <w:szCs w:val="22"/>
          <w:lang w:val="sl-SI" w:eastAsia="sl-SI"/>
        </w:rPr>
      </w:pPr>
    </w:p>
    <w:p w14:paraId="25C95D17" w14:textId="473A3431" w:rsidR="00054D6F" w:rsidRDefault="00054D6F" w:rsidP="00142981">
      <w:pPr>
        <w:pStyle w:val="Navadensplet"/>
        <w:spacing w:before="0" w:after="0" w:line="276" w:lineRule="auto"/>
        <w:jc w:val="both"/>
        <w:rPr>
          <w:rFonts w:ascii="Times New Roman" w:hAnsi="Times New Roman"/>
          <w:color w:val="auto"/>
          <w:sz w:val="22"/>
          <w:szCs w:val="22"/>
          <w:lang w:val="sl-SI" w:eastAsia="sl-SI"/>
        </w:rPr>
      </w:pPr>
    </w:p>
    <w:p w14:paraId="633C92CA" w14:textId="43E9FDD6" w:rsidR="00B51B08" w:rsidRDefault="008D2F21" w:rsidP="00BD6EB6">
      <w:pPr>
        <w:pStyle w:val="Naslov2"/>
        <w:numPr>
          <w:ilvl w:val="0"/>
          <w:numId w:val="15"/>
        </w:numPr>
      </w:pPr>
      <w:bookmarkStart w:id="70" w:name="_Toc402276679"/>
      <w:r>
        <w:br w:type="column"/>
      </w:r>
      <w:bookmarkStart w:id="71" w:name="_Toc84965738"/>
      <w:r w:rsidR="009F096B" w:rsidRPr="00B8666F">
        <w:lastRenderedPageBreak/>
        <w:t>Prilog</w:t>
      </w:r>
      <w:bookmarkEnd w:id="70"/>
      <w:r w:rsidR="00B51B08">
        <w:t>e</w:t>
      </w:r>
      <w:bookmarkEnd w:id="71"/>
    </w:p>
    <w:p w14:paraId="25D82AF2" w14:textId="77777777" w:rsidR="007756CE" w:rsidRPr="00365B11" w:rsidRDefault="00FF6C49" w:rsidP="00BD6EB6">
      <w:pPr>
        <w:pStyle w:val="Naslov2"/>
        <w:numPr>
          <w:ilvl w:val="0"/>
          <w:numId w:val="16"/>
        </w:numPr>
      </w:pPr>
      <w:bookmarkStart w:id="72" w:name="_Toc84965739"/>
      <w:r>
        <w:t>Razširjena izkaznica učne baze</w:t>
      </w:r>
      <w:bookmarkEnd w:id="72"/>
    </w:p>
    <w:p w14:paraId="70F45E67" w14:textId="77777777" w:rsidR="00FF6C49" w:rsidRDefault="00FF6C49" w:rsidP="00142981">
      <w:pPr>
        <w:ind w:right="-142"/>
        <w:rPr>
          <w:lang w:eastAsia="en-US"/>
        </w:rPr>
      </w:pPr>
    </w:p>
    <w:p w14:paraId="69D6831C" w14:textId="77777777" w:rsidR="00FF6C49" w:rsidRPr="0025568D" w:rsidRDefault="00FF6C49" w:rsidP="00142981">
      <w:pPr>
        <w:jc w:val="both"/>
        <w:rPr>
          <w:lang w:eastAsia="en-US"/>
        </w:rPr>
      </w:pPr>
      <w:r w:rsidRPr="0025568D">
        <w:rPr>
          <w:lang w:eastAsia="en-US"/>
        </w:rPr>
        <w:t>PRAVNO FORMALNA ORGANIZIRANOST UČNE BAZE</w:t>
      </w:r>
    </w:p>
    <w:p w14:paraId="6570C660" w14:textId="77777777" w:rsidR="00FF6C49" w:rsidRPr="00E75743" w:rsidRDefault="00FF6C49" w:rsidP="00BD6EB6">
      <w:pPr>
        <w:numPr>
          <w:ilvl w:val="0"/>
          <w:numId w:val="5"/>
        </w:numPr>
        <w:spacing w:line="240" w:lineRule="auto"/>
        <w:ind w:left="360"/>
        <w:jc w:val="both"/>
        <w:rPr>
          <w:lang w:eastAsia="en-US"/>
        </w:rPr>
      </w:pPr>
      <w:r w:rsidRPr="00E75743">
        <w:rPr>
          <w:lang w:eastAsia="en-US"/>
        </w:rPr>
        <w:t xml:space="preserve">Uradni naziv učne baze, naslov? </w:t>
      </w:r>
    </w:p>
    <w:p w14:paraId="32773EB9" w14:textId="77777777" w:rsidR="00FF6C49" w:rsidRDefault="00FF6C49" w:rsidP="00BD6EB6">
      <w:pPr>
        <w:numPr>
          <w:ilvl w:val="0"/>
          <w:numId w:val="5"/>
        </w:numPr>
        <w:spacing w:line="240" w:lineRule="auto"/>
        <w:ind w:left="360"/>
        <w:jc w:val="both"/>
        <w:rPr>
          <w:lang w:eastAsia="en-US"/>
        </w:rPr>
      </w:pPr>
      <w:r w:rsidRPr="00E75743">
        <w:rPr>
          <w:lang w:eastAsia="en-US"/>
        </w:rPr>
        <w:t>Poslanstvo UB, namen delovanja in cilji?</w:t>
      </w:r>
      <w:r w:rsidRPr="003957CD">
        <w:rPr>
          <w:lang w:eastAsia="en-US"/>
        </w:rPr>
        <w:t xml:space="preserve"> </w:t>
      </w:r>
    </w:p>
    <w:p w14:paraId="23ADFDA0" w14:textId="77777777" w:rsidR="00FF6C49" w:rsidRDefault="00FF6C49" w:rsidP="00BD6EB6">
      <w:pPr>
        <w:numPr>
          <w:ilvl w:val="0"/>
          <w:numId w:val="5"/>
        </w:numPr>
        <w:spacing w:line="240" w:lineRule="auto"/>
        <w:ind w:left="360"/>
        <w:jc w:val="both"/>
        <w:rPr>
          <w:lang w:eastAsia="en-US"/>
        </w:rPr>
      </w:pPr>
      <w:r>
        <w:rPr>
          <w:lang w:eastAsia="en-US"/>
        </w:rPr>
        <w:t>Kdo je ustanovitelj UB in na podlagi katerih zakonov deluje UB kot pravna oseba</w:t>
      </w:r>
      <w:r w:rsidRPr="00E75743">
        <w:rPr>
          <w:lang w:eastAsia="en-US"/>
        </w:rPr>
        <w:t xml:space="preserve">? </w:t>
      </w:r>
    </w:p>
    <w:p w14:paraId="64E7A25D" w14:textId="77777777" w:rsidR="00FF6C49" w:rsidRPr="00E47F6E" w:rsidRDefault="00FF6C49" w:rsidP="00BD6EB6">
      <w:pPr>
        <w:numPr>
          <w:ilvl w:val="0"/>
          <w:numId w:val="5"/>
        </w:numPr>
        <w:spacing w:line="240" w:lineRule="auto"/>
        <w:ind w:left="360"/>
        <w:jc w:val="both"/>
        <w:rPr>
          <w:lang w:eastAsia="en-US"/>
        </w:rPr>
      </w:pPr>
      <w:r w:rsidRPr="00E75743">
        <w:t xml:space="preserve">Na katerem področju </w:t>
      </w:r>
      <w:r w:rsidRPr="00E47F6E">
        <w:t>(</w:t>
      </w:r>
      <w:r>
        <w:t xml:space="preserve">npr. </w:t>
      </w:r>
      <w:r w:rsidRPr="00E75743">
        <w:t>socialno varstvo, šolstvo,</w:t>
      </w:r>
      <w:r w:rsidRPr="00E47F6E">
        <w:t xml:space="preserve"> </w:t>
      </w:r>
      <w:r w:rsidRPr="00E75743">
        <w:t xml:space="preserve">zdravstvo, pravosodje, </w:t>
      </w:r>
      <w:r w:rsidRPr="00E47F6E">
        <w:t>gospodarstvo</w:t>
      </w:r>
      <w:r>
        <w:t>)</w:t>
      </w:r>
      <w:r w:rsidRPr="00E47F6E">
        <w:t xml:space="preserve"> </w:t>
      </w:r>
      <w:r w:rsidRPr="00E75743">
        <w:t xml:space="preserve">deluje </w:t>
      </w:r>
      <w:r w:rsidRPr="00E47F6E">
        <w:t>UB?</w:t>
      </w:r>
    </w:p>
    <w:p w14:paraId="254CAF51" w14:textId="77777777" w:rsidR="00FF6C49" w:rsidRDefault="00FF6C49" w:rsidP="00BD6EB6">
      <w:pPr>
        <w:numPr>
          <w:ilvl w:val="0"/>
          <w:numId w:val="5"/>
        </w:numPr>
        <w:spacing w:line="240" w:lineRule="auto"/>
        <w:ind w:left="360"/>
        <w:jc w:val="both"/>
      </w:pPr>
      <w:r w:rsidRPr="00A73CEA">
        <w:t>Ali je organizacija pridobitna/nepridobitna, zasebna/javna</w:t>
      </w:r>
      <w:r>
        <w:t>?</w:t>
      </w:r>
    </w:p>
    <w:p w14:paraId="09EE6EA0" w14:textId="77777777" w:rsidR="00FF6C49" w:rsidRDefault="00FF6C49" w:rsidP="00BD6EB6">
      <w:pPr>
        <w:numPr>
          <w:ilvl w:val="0"/>
          <w:numId w:val="5"/>
        </w:numPr>
        <w:spacing w:line="240" w:lineRule="auto"/>
        <w:ind w:left="360"/>
        <w:jc w:val="both"/>
      </w:pPr>
      <w:r>
        <w:t xml:space="preserve">Ali deluje le na lokaciji, kjer vi opravljate prakso ali tudi na drugih lokacijah? Če da, katerih in zakaj? </w:t>
      </w:r>
    </w:p>
    <w:p w14:paraId="1B16AC72" w14:textId="77777777" w:rsidR="00FF6C49" w:rsidRPr="00A73CEA" w:rsidRDefault="00FF6C49" w:rsidP="00142981">
      <w:pPr>
        <w:jc w:val="both"/>
        <w:rPr>
          <w:lang w:eastAsia="en-US"/>
        </w:rPr>
      </w:pPr>
    </w:p>
    <w:p w14:paraId="4FE24D5B" w14:textId="77777777" w:rsidR="00FF6C49" w:rsidRPr="0025568D" w:rsidRDefault="00FF6C49" w:rsidP="00142981">
      <w:pPr>
        <w:spacing w:after="200" w:line="276" w:lineRule="auto"/>
        <w:jc w:val="both"/>
        <w:rPr>
          <w:lang w:eastAsia="en-US"/>
        </w:rPr>
      </w:pPr>
      <w:r w:rsidRPr="0025568D">
        <w:rPr>
          <w:lang w:eastAsia="en-US"/>
        </w:rPr>
        <w:t>NOTRANJA ORGANIZIRANOST UČNE BAZE</w:t>
      </w:r>
    </w:p>
    <w:p w14:paraId="37BE81E3" w14:textId="77777777" w:rsidR="00FF6C49" w:rsidRPr="00E75743" w:rsidRDefault="00FF6C49" w:rsidP="00BD6EB6">
      <w:pPr>
        <w:numPr>
          <w:ilvl w:val="0"/>
          <w:numId w:val="5"/>
        </w:numPr>
        <w:spacing w:line="240" w:lineRule="auto"/>
        <w:ind w:left="360"/>
        <w:jc w:val="both"/>
      </w:pPr>
      <w:r>
        <w:t>Narišite</w:t>
      </w:r>
      <w:r w:rsidRPr="00E75743">
        <w:t xml:space="preserve"> organigram organizacije</w:t>
      </w:r>
      <w:r>
        <w:t xml:space="preserve"> v katerem definirate:</w:t>
      </w:r>
    </w:p>
    <w:p w14:paraId="2289B589" w14:textId="77777777" w:rsidR="00FF6C49" w:rsidRPr="00E75743" w:rsidRDefault="00FF6C49" w:rsidP="00BD6EB6">
      <w:pPr>
        <w:numPr>
          <w:ilvl w:val="0"/>
          <w:numId w:val="6"/>
        </w:numPr>
        <w:spacing w:line="240" w:lineRule="auto"/>
        <w:jc w:val="both"/>
      </w:pPr>
      <w:r w:rsidRPr="00E75743">
        <w:t>ustanovitelj</w:t>
      </w:r>
      <w:r>
        <w:t>a/e</w:t>
      </w:r>
      <w:r w:rsidRPr="00E75743">
        <w:t xml:space="preserve">, </w:t>
      </w:r>
    </w:p>
    <w:p w14:paraId="18061AF8" w14:textId="77777777" w:rsidR="00FF6C49" w:rsidRDefault="00FF6C49" w:rsidP="00BD6EB6">
      <w:pPr>
        <w:numPr>
          <w:ilvl w:val="0"/>
          <w:numId w:val="6"/>
        </w:numPr>
        <w:spacing w:line="240" w:lineRule="auto"/>
        <w:jc w:val="both"/>
      </w:pPr>
      <w:r>
        <w:t xml:space="preserve">organe in odnose med njimi; </w:t>
      </w:r>
    </w:p>
    <w:p w14:paraId="3D455989" w14:textId="77777777" w:rsidR="00FF6C49" w:rsidRPr="00E75743" w:rsidRDefault="00FF6C49" w:rsidP="00BD6EB6">
      <w:pPr>
        <w:numPr>
          <w:ilvl w:val="0"/>
          <w:numId w:val="6"/>
        </w:numPr>
        <w:spacing w:line="240" w:lineRule="auto"/>
        <w:jc w:val="both"/>
      </w:pPr>
      <w:r>
        <w:t>enote;</w:t>
      </w:r>
    </w:p>
    <w:p w14:paraId="2888B483" w14:textId="77777777" w:rsidR="00FF6C49" w:rsidRDefault="00FF6C49" w:rsidP="00BD6EB6">
      <w:pPr>
        <w:numPr>
          <w:ilvl w:val="0"/>
          <w:numId w:val="6"/>
        </w:numPr>
        <w:spacing w:line="240" w:lineRule="auto"/>
        <w:jc w:val="both"/>
      </w:pPr>
      <w:r w:rsidRPr="00E75743">
        <w:t xml:space="preserve">kako </w:t>
      </w:r>
      <w:r>
        <w:t>uporabnice</w:t>
      </w:r>
      <w:r w:rsidRPr="00E75743">
        <w:t xml:space="preserve"> sodelujejo pri vodenju organizacije</w:t>
      </w:r>
      <w:r>
        <w:t xml:space="preserve"> (opišite). </w:t>
      </w:r>
    </w:p>
    <w:p w14:paraId="1F81D3F8" w14:textId="77777777" w:rsidR="00FF6C49" w:rsidRDefault="00FF6C49" w:rsidP="00BD6EB6">
      <w:pPr>
        <w:numPr>
          <w:ilvl w:val="0"/>
          <w:numId w:val="5"/>
        </w:numPr>
        <w:spacing w:line="240" w:lineRule="auto"/>
        <w:ind w:left="360"/>
        <w:jc w:val="both"/>
      </w:pPr>
      <w:r>
        <w:t>Če je vaša UB zasebni neprofitni zavod ali društvo, ali ima urejen status humanitarne organizacije ali organizacije v javnem interesu? Zakaj je to zanje pomembno?</w:t>
      </w:r>
    </w:p>
    <w:p w14:paraId="52AD846B" w14:textId="77777777" w:rsidR="00FF6C49" w:rsidRDefault="00FF6C49" w:rsidP="00BD6EB6">
      <w:pPr>
        <w:pStyle w:val="Odstavekseznama"/>
        <w:numPr>
          <w:ilvl w:val="0"/>
          <w:numId w:val="5"/>
        </w:numPr>
        <w:spacing w:line="240" w:lineRule="auto"/>
        <w:ind w:left="360"/>
        <w:jc w:val="both"/>
      </w:pPr>
      <w:r>
        <w:t>Na kakšen način se financira delovanje UB (</w:t>
      </w:r>
      <w:r w:rsidR="00932386">
        <w:t>izberite,</w:t>
      </w:r>
      <w:r>
        <w:t xml:space="preserve"> kar velja za vašo UB, možnih je več odgovorov):</w:t>
      </w:r>
    </w:p>
    <w:p w14:paraId="65BDE6F8" w14:textId="77777777" w:rsidR="00FF6C49" w:rsidRPr="00B8011E" w:rsidRDefault="00FF6C49" w:rsidP="00BD6EB6">
      <w:pPr>
        <w:pStyle w:val="Odstavekseznama"/>
        <w:numPr>
          <w:ilvl w:val="1"/>
          <w:numId w:val="5"/>
        </w:numPr>
        <w:spacing w:line="240" w:lineRule="auto"/>
        <w:ind w:left="1068"/>
        <w:jc w:val="both"/>
      </w:pPr>
      <w:r>
        <w:t>Iz proračuna RS</w:t>
      </w:r>
    </w:p>
    <w:p w14:paraId="415299BA" w14:textId="77777777" w:rsidR="00FF6C49" w:rsidRDefault="00FF6C49" w:rsidP="00BD6EB6">
      <w:pPr>
        <w:pStyle w:val="Odstavekseznama"/>
        <w:numPr>
          <w:ilvl w:val="1"/>
          <w:numId w:val="5"/>
        </w:numPr>
        <w:spacing w:line="240" w:lineRule="auto"/>
        <w:ind w:left="1068"/>
        <w:jc w:val="both"/>
      </w:pPr>
      <w:r>
        <w:t>Iz proračuna lokalne skupnosti</w:t>
      </w:r>
    </w:p>
    <w:p w14:paraId="18E0420D" w14:textId="77777777" w:rsidR="00FF6C49" w:rsidRDefault="00FF6C49" w:rsidP="00BD6EB6">
      <w:pPr>
        <w:pStyle w:val="Odstavekseznama"/>
        <w:numPr>
          <w:ilvl w:val="1"/>
          <w:numId w:val="5"/>
        </w:numPr>
        <w:spacing w:line="240" w:lineRule="auto"/>
        <w:ind w:left="1068"/>
        <w:jc w:val="both"/>
      </w:pPr>
      <w:r>
        <w:t>Razpisi MDDSZEM</w:t>
      </w:r>
    </w:p>
    <w:p w14:paraId="6E529927" w14:textId="77777777" w:rsidR="00FF6C49" w:rsidRDefault="00FF6C49" w:rsidP="00BD6EB6">
      <w:pPr>
        <w:pStyle w:val="Odstavekseznama"/>
        <w:numPr>
          <w:ilvl w:val="1"/>
          <w:numId w:val="5"/>
        </w:numPr>
        <w:spacing w:line="240" w:lineRule="auto"/>
        <w:ind w:left="1068"/>
        <w:jc w:val="both"/>
      </w:pPr>
      <w:r>
        <w:t>S razpisi ESS</w:t>
      </w:r>
    </w:p>
    <w:p w14:paraId="71CA625A" w14:textId="77777777" w:rsidR="00FF6C49" w:rsidRDefault="00FF6C49" w:rsidP="00BD6EB6">
      <w:pPr>
        <w:pStyle w:val="Odstavekseznama"/>
        <w:numPr>
          <w:ilvl w:val="1"/>
          <w:numId w:val="5"/>
        </w:numPr>
        <w:spacing w:line="240" w:lineRule="auto"/>
        <w:ind w:left="1068"/>
        <w:jc w:val="both"/>
      </w:pPr>
      <w:r>
        <w:t>Z donacijami</w:t>
      </w:r>
    </w:p>
    <w:p w14:paraId="7C2C1A31" w14:textId="77777777" w:rsidR="00FF6C49" w:rsidRDefault="00FF6C49" w:rsidP="00BD6EB6">
      <w:pPr>
        <w:pStyle w:val="Odstavekseznama"/>
        <w:numPr>
          <w:ilvl w:val="1"/>
          <w:numId w:val="5"/>
        </w:numPr>
        <w:spacing w:line="240" w:lineRule="auto"/>
        <w:ind w:left="1068"/>
        <w:jc w:val="both"/>
      </w:pPr>
      <w:r>
        <w:t>ZRSZ (javna dela)</w:t>
      </w:r>
    </w:p>
    <w:p w14:paraId="42F5C19C" w14:textId="77777777" w:rsidR="00FF6C49" w:rsidRDefault="00FF6C49" w:rsidP="00BD6EB6">
      <w:pPr>
        <w:pStyle w:val="Odstavekseznama"/>
        <w:numPr>
          <w:ilvl w:val="1"/>
          <w:numId w:val="5"/>
        </w:numPr>
        <w:spacing w:line="240" w:lineRule="auto"/>
        <w:ind w:left="1068"/>
        <w:jc w:val="both"/>
      </w:pPr>
      <w:r>
        <w:t>FIHO</w:t>
      </w:r>
    </w:p>
    <w:p w14:paraId="69116898" w14:textId="77777777" w:rsidR="00FF6C49" w:rsidRDefault="00FF6C49" w:rsidP="00BD6EB6">
      <w:pPr>
        <w:pStyle w:val="Odstavekseznama"/>
        <w:numPr>
          <w:ilvl w:val="1"/>
          <w:numId w:val="5"/>
        </w:numPr>
        <w:spacing w:line="240" w:lineRule="auto"/>
        <w:ind w:left="1068"/>
        <w:jc w:val="both"/>
      </w:pPr>
      <w:r>
        <w:t xml:space="preserve">Članarine in prispevki uporabnikov </w:t>
      </w:r>
    </w:p>
    <w:p w14:paraId="5BE670C6" w14:textId="77777777" w:rsidR="00FF6C49" w:rsidRDefault="00FF6C49" w:rsidP="00BD6EB6">
      <w:pPr>
        <w:pStyle w:val="Odstavekseznama"/>
        <w:numPr>
          <w:ilvl w:val="1"/>
          <w:numId w:val="5"/>
        </w:numPr>
        <w:spacing w:line="240" w:lineRule="auto"/>
        <w:ind w:left="1068"/>
        <w:jc w:val="both"/>
      </w:pPr>
      <w:r>
        <w:t>S prostovoljnim delom (skladno z vrednotenjem prostovoljnega dela po Zakonu o prostovoljstvu)</w:t>
      </w:r>
    </w:p>
    <w:p w14:paraId="328148CD" w14:textId="77777777" w:rsidR="00FF6C49" w:rsidRDefault="00FF6C49" w:rsidP="00BD6EB6">
      <w:pPr>
        <w:pStyle w:val="Odstavekseznama"/>
        <w:numPr>
          <w:ilvl w:val="1"/>
          <w:numId w:val="5"/>
        </w:numPr>
        <w:spacing w:line="240" w:lineRule="auto"/>
        <w:ind w:left="1068"/>
        <w:jc w:val="both"/>
      </w:pPr>
      <w:r>
        <w:t>Drugo (kaj?)</w:t>
      </w:r>
    </w:p>
    <w:p w14:paraId="24D2B764" w14:textId="40574988" w:rsidR="00FF6C49" w:rsidRDefault="006233EB" w:rsidP="00CE2C99">
      <w:pPr>
        <w:pStyle w:val="Odstavekseznama"/>
        <w:spacing w:line="240" w:lineRule="auto"/>
        <w:ind w:left="360"/>
        <w:jc w:val="both"/>
      </w:pPr>
      <w:r>
        <w:t>Prosite sogovornico</w:t>
      </w:r>
      <w:r w:rsidR="00FF6C49">
        <w:t xml:space="preserve"> za pojasnila. Če je mogoče prosite za grobo oceno razdelitve virov financiranja po posameznih sofinancerjih (npr. 40% od MDDSZEM, 15% od lokalne skupnosti, itd.). </w:t>
      </w:r>
    </w:p>
    <w:p w14:paraId="42D245C7" w14:textId="77777777" w:rsidR="00FF6C49" w:rsidRDefault="00FF6C49" w:rsidP="00BD6EB6">
      <w:pPr>
        <w:pStyle w:val="Odstavekseznama"/>
        <w:numPr>
          <w:ilvl w:val="0"/>
          <w:numId w:val="5"/>
        </w:numPr>
        <w:spacing w:line="240" w:lineRule="auto"/>
        <w:ind w:left="360"/>
        <w:jc w:val="both"/>
      </w:pPr>
      <w:r>
        <w:t xml:space="preserve">Kakšna je povprečna neto mesečna plača zaposlene strokovne delavke v programu? </w:t>
      </w:r>
    </w:p>
    <w:p w14:paraId="17CBC3F4" w14:textId="77777777" w:rsidR="00FF6C49" w:rsidRPr="0025568D" w:rsidRDefault="00FF6C49" w:rsidP="00BD6EB6">
      <w:pPr>
        <w:pStyle w:val="Odstavekseznama"/>
        <w:numPr>
          <w:ilvl w:val="0"/>
          <w:numId w:val="5"/>
        </w:numPr>
        <w:spacing w:line="240" w:lineRule="auto"/>
        <w:ind w:left="360"/>
        <w:jc w:val="both"/>
      </w:pPr>
      <w:r>
        <w:t xml:space="preserve">Kdaj so nazadnje zaposlili novo sodelavko in kakšna je bila oblika pogodbe o zaposlitvi? </w:t>
      </w:r>
    </w:p>
    <w:p w14:paraId="7F292740" w14:textId="77777777" w:rsidR="00FF6C49" w:rsidRDefault="00FF6C49" w:rsidP="00142981">
      <w:pPr>
        <w:spacing w:line="276" w:lineRule="auto"/>
        <w:jc w:val="both"/>
        <w:rPr>
          <w:rFonts w:ascii="Calibri" w:hAnsi="Calibri" w:cs="Calibri"/>
        </w:rPr>
      </w:pPr>
    </w:p>
    <w:p w14:paraId="336EAA86" w14:textId="77777777" w:rsidR="0087614C" w:rsidRDefault="0087614C" w:rsidP="00142981">
      <w:pPr>
        <w:spacing w:after="200" w:line="276" w:lineRule="auto"/>
        <w:jc w:val="both"/>
        <w:rPr>
          <w:lang w:eastAsia="en-US"/>
        </w:rPr>
      </w:pPr>
    </w:p>
    <w:p w14:paraId="15267853" w14:textId="77777777" w:rsidR="0087614C" w:rsidRDefault="0087614C" w:rsidP="00142981">
      <w:pPr>
        <w:spacing w:after="200" w:line="276" w:lineRule="auto"/>
        <w:jc w:val="both"/>
        <w:rPr>
          <w:lang w:eastAsia="en-US"/>
        </w:rPr>
      </w:pPr>
    </w:p>
    <w:p w14:paraId="1F76853E" w14:textId="77777777" w:rsidR="0087614C" w:rsidRDefault="0087614C" w:rsidP="00142981">
      <w:pPr>
        <w:spacing w:after="200" w:line="276" w:lineRule="auto"/>
        <w:jc w:val="both"/>
        <w:rPr>
          <w:lang w:eastAsia="en-US"/>
        </w:rPr>
      </w:pPr>
    </w:p>
    <w:p w14:paraId="68D3CA9E" w14:textId="3EE2D79D" w:rsidR="00FF6C49" w:rsidRPr="0025568D" w:rsidRDefault="00FF6C49" w:rsidP="00142981">
      <w:pPr>
        <w:spacing w:after="200" w:line="276" w:lineRule="auto"/>
        <w:jc w:val="both"/>
        <w:rPr>
          <w:lang w:eastAsia="en-US"/>
        </w:rPr>
      </w:pPr>
      <w:r w:rsidRPr="0025568D">
        <w:rPr>
          <w:lang w:eastAsia="en-US"/>
        </w:rPr>
        <w:lastRenderedPageBreak/>
        <w:t>PROGRAMI IN STORITVE ORGANIZACIJE</w:t>
      </w:r>
    </w:p>
    <w:p w14:paraId="2010FFB8" w14:textId="77777777" w:rsidR="00FF6C49" w:rsidRDefault="00FF6C49" w:rsidP="00BD6EB6">
      <w:pPr>
        <w:numPr>
          <w:ilvl w:val="0"/>
          <w:numId w:val="5"/>
        </w:numPr>
        <w:spacing w:line="240" w:lineRule="auto"/>
        <w:ind w:left="360"/>
        <w:jc w:val="both"/>
      </w:pPr>
      <w:r>
        <w:t>Če opravljate prakso v organizaciji s področja socialnega varstva ali vaša UB izvaja (možnih je več odgovorov)</w:t>
      </w:r>
      <w:r>
        <w:rPr>
          <w:rStyle w:val="Sprotnaopomba-sklic"/>
        </w:rPr>
        <w:footnoteReference w:id="3"/>
      </w:r>
      <w:r>
        <w:t>:</w:t>
      </w:r>
    </w:p>
    <w:p w14:paraId="472EF409" w14:textId="77777777" w:rsidR="00FF6C49" w:rsidRDefault="00FF6C49" w:rsidP="00BD6EB6">
      <w:pPr>
        <w:pStyle w:val="Odstavekseznama"/>
        <w:numPr>
          <w:ilvl w:val="0"/>
          <w:numId w:val="7"/>
        </w:numPr>
        <w:spacing w:line="240" w:lineRule="auto"/>
        <w:jc w:val="both"/>
      </w:pPr>
      <w:r>
        <w:t>javna pooblastila (katera?)</w:t>
      </w:r>
    </w:p>
    <w:p w14:paraId="6F54CDF7" w14:textId="77777777" w:rsidR="00FF6C49" w:rsidRDefault="00FF6C49" w:rsidP="00BD6EB6">
      <w:pPr>
        <w:pStyle w:val="Odstavekseznama"/>
        <w:numPr>
          <w:ilvl w:val="0"/>
          <w:numId w:val="7"/>
        </w:numPr>
        <w:spacing w:line="240" w:lineRule="auto"/>
        <w:jc w:val="both"/>
      </w:pPr>
      <w:r>
        <w:t>storitve po Zakonu o socialnem varstvu (katere?)</w:t>
      </w:r>
    </w:p>
    <w:p w14:paraId="236E6EA0" w14:textId="77777777" w:rsidR="00FF6C49" w:rsidRDefault="00FF6C49" w:rsidP="00BD6EB6">
      <w:pPr>
        <w:pStyle w:val="Odstavekseznama"/>
        <w:numPr>
          <w:ilvl w:val="0"/>
          <w:numId w:val="7"/>
        </w:numPr>
        <w:spacing w:line="240" w:lineRule="auto"/>
        <w:jc w:val="both"/>
      </w:pPr>
      <w:r>
        <w:t>programe socialnega varstva (v skladu z ReNPSV 2012 – 2020) (kakšne?)</w:t>
      </w:r>
    </w:p>
    <w:p w14:paraId="5E96A732" w14:textId="77777777" w:rsidR="00FF6C49" w:rsidRDefault="00FF6C49" w:rsidP="00BD6EB6">
      <w:pPr>
        <w:pStyle w:val="Odstavekseznama"/>
        <w:numPr>
          <w:ilvl w:val="0"/>
          <w:numId w:val="7"/>
        </w:numPr>
        <w:spacing w:line="240" w:lineRule="auto"/>
        <w:jc w:val="both"/>
      </w:pPr>
      <w:r>
        <w:t>drugo (kaj?).</w:t>
      </w:r>
    </w:p>
    <w:p w14:paraId="54991669" w14:textId="77777777" w:rsidR="00FF6C49" w:rsidRDefault="00FF6C49" w:rsidP="00BD6EB6">
      <w:pPr>
        <w:pStyle w:val="Odstavekseznama"/>
        <w:numPr>
          <w:ilvl w:val="0"/>
          <w:numId w:val="5"/>
        </w:numPr>
        <w:spacing w:line="240" w:lineRule="auto"/>
        <w:ind w:left="360"/>
        <w:jc w:val="both"/>
      </w:pPr>
      <w:r>
        <w:t>Definirajte c</w:t>
      </w:r>
      <w:r w:rsidRPr="00AE222D">
        <w:t xml:space="preserve">iljne skupine prej </w:t>
      </w:r>
      <w:r w:rsidR="00B51B08">
        <w:t>izbranih</w:t>
      </w:r>
      <w:r w:rsidRPr="00AE222D">
        <w:t xml:space="preserve"> storitev in </w:t>
      </w:r>
      <w:r w:rsidR="00B51B08">
        <w:t>programov (po posamezni storitvi</w:t>
      </w:r>
      <w:r w:rsidRPr="00AE222D">
        <w:t xml:space="preserve"> oz. programu)</w:t>
      </w:r>
      <w:r>
        <w:t>?</w:t>
      </w:r>
    </w:p>
    <w:p w14:paraId="0FFD8D8B" w14:textId="77777777" w:rsidR="00FF6C49" w:rsidRDefault="00FF6C49" w:rsidP="00BD6EB6">
      <w:pPr>
        <w:pStyle w:val="Odstavekseznama"/>
        <w:numPr>
          <w:ilvl w:val="0"/>
          <w:numId w:val="5"/>
        </w:numPr>
        <w:spacing w:line="240" w:lineRule="auto"/>
        <w:ind w:left="360"/>
        <w:jc w:val="both"/>
      </w:pPr>
      <w:r>
        <w:t>Opišite t</w:t>
      </w:r>
      <w:r w:rsidRPr="00AE222D">
        <w:t xml:space="preserve">emeljne sociodemografske značilnosti teh ciljnih skupin ter razloge za </w:t>
      </w:r>
      <w:r>
        <w:t>to, da pomoč poiščejo v vaši UB?</w:t>
      </w:r>
    </w:p>
    <w:p w14:paraId="0D2BC758" w14:textId="77777777" w:rsidR="00FF6C49" w:rsidRDefault="00FF6C49" w:rsidP="00BD6EB6">
      <w:pPr>
        <w:pStyle w:val="Odstavekseznama"/>
        <w:numPr>
          <w:ilvl w:val="0"/>
          <w:numId w:val="5"/>
        </w:numPr>
        <w:spacing w:line="240" w:lineRule="auto"/>
        <w:ind w:left="360"/>
        <w:jc w:val="both"/>
      </w:pPr>
      <w:r>
        <w:t>Kakšne m</w:t>
      </w:r>
      <w:r w:rsidRPr="00AE222D">
        <w:t xml:space="preserve">etode </w:t>
      </w:r>
      <w:r>
        <w:t xml:space="preserve">dela </w:t>
      </w:r>
      <w:r w:rsidRPr="00AE222D">
        <w:t>se uporabljaj</w:t>
      </w:r>
      <w:r>
        <w:t>o pri delu s ciljnimi skupinami?</w:t>
      </w:r>
      <w:r w:rsidRPr="00AE222D">
        <w:t xml:space="preserve"> </w:t>
      </w:r>
    </w:p>
    <w:p w14:paraId="638B3722" w14:textId="77777777" w:rsidR="00FF6C49" w:rsidRDefault="00FF6C49" w:rsidP="00BD6EB6">
      <w:pPr>
        <w:pStyle w:val="Odstavekseznama"/>
        <w:numPr>
          <w:ilvl w:val="0"/>
          <w:numId w:val="5"/>
        </w:numPr>
        <w:spacing w:line="240" w:lineRule="auto"/>
        <w:ind w:left="360"/>
        <w:jc w:val="both"/>
      </w:pPr>
      <w:r>
        <w:t>Kako je organiziran</w:t>
      </w:r>
      <w:r w:rsidRPr="00AE222D">
        <w:t xml:space="preserve"> </w:t>
      </w:r>
      <w:r>
        <w:t>program</w:t>
      </w:r>
      <w:r w:rsidRPr="00AE222D">
        <w:t xml:space="preserve"> (če gre za program) </w:t>
      </w:r>
      <w:r>
        <w:t>in/ali posamezna</w:t>
      </w:r>
      <w:r w:rsidRPr="00AE222D">
        <w:t xml:space="preserve"> </w:t>
      </w:r>
      <w:r>
        <w:t>storitev</w:t>
      </w:r>
      <w:r w:rsidRPr="00AE222D">
        <w:t xml:space="preserve">: </w:t>
      </w:r>
    </w:p>
    <w:p w14:paraId="6ECF0E15" w14:textId="77777777" w:rsidR="00FF6C49" w:rsidRDefault="00FF6C49" w:rsidP="00BD6EB6">
      <w:pPr>
        <w:pStyle w:val="Odstavekseznama"/>
        <w:numPr>
          <w:ilvl w:val="0"/>
          <w:numId w:val="8"/>
        </w:numPr>
        <w:spacing w:line="240" w:lineRule="auto"/>
        <w:jc w:val="both"/>
      </w:pPr>
      <w:r>
        <w:t>Kdaj je dostopna uporabnicam (urnik delovanja)? Ali je urnik prilagojen obveznostim in življenjskemu slogu uporabnic?</w:t>
      </w:r>
    </w:p>
    <w:p w14:paraId="185C29B4" w14:textId="77777777" w:rsidR="00FF6C49" w:rsidRDefault="00FF6C49" w:rsidP="00BD6EB6">
      <w:pPr>
        <w:pStyle w:val="Odstavekseznama"/>
        <w:numPr>
          <w:ilvl w:val="0"/>
          <w:numId w:val="8"/>
        </w:numPr>
        <w:spacing w:line="240" w:lineRule="auto"/>
        <w:jc w:val="both"/>
      </w:pPr>
      <w:r>
        <w:t>S</w:t>
      </w:r>
      <w:r w:rsidRPr="00AE222D">
        <w:t xml:space="preserve">e morajo </w:t>
      </w:r>
      <w:r>
        <w:t xml:space="preserve">uporabnice </w:t>
      </w:r>
      <w:r w:rsidRPr="00AE222D">
        <w:t>vnaprej dogovoriti za srečanj</w:t>
      </w:r>
      <w:r>
        <w:t>a s strokovnjakinjami? Kako to vpliva na sprotno delo?</w:t>
      </w:r>
    </w:p>
    <w:p w14:paraId="22B88B6D" w14:textId="77777777" w:rsidR="00FF6C49" w:rsidRDefault="00FF6C49" w:rsidP="00BD6EB6">
      <w:pPr>
        <w:pStyle w:val="Odstavekseznama"/>
        <w:numPr>
          <w:ilvl w:val="0"/>
          <w:numId w:val="8"/>
        </w:numPr>
        <w:spacing w:line="240" w:lineRule="auto"/>
        <w:jc w:val="both"/>
      </w:pPr>
      <w:r>
        <w:t>K</w:t>
      </w:r>
      <w:r w:rsidRPr="00AE222D">
        <w:t xml:space="preserve">akšne aktivnosti </w:t>
      </w:r>
      <w:r>
        <w:t>v UB</w:t>
      </w:r>
      <w:r w:rsidRPr="00AE222D">
        <w:t xml:space="preserve"> pripravljajo te</w:t>
      </w:r>
      <w:r>
        <w:t>kom dneva?</w:t>
      </w:r>
    </w:p>
    <w:p w14:paraId="1CC98E72" w14:textId="77777777" w:rsidR="00FF6C49" w:rsidRDefault="00FF6C49" w:rsidP="00BD6EB6">
      <w:pPr>
        <w:pStyle w:val="Odstavekseznama"/>
        <w:numPr>
          <w:ilvl w:val="0"/>
          <w:numId w:val="8"/>
        </w:numPr>
        <w:spacing w:line="240" w:lineRule="auto"/>
        <w:jc w:val="both"/>
      </w:pPr>
      <w:r>
        <w:t>K</w:t>
      </w:r>
      <w:r w:rsidRPr="00AE222D">
        <w:t xml:space="preserve">ako pri organiziranju in izvedbi aktivnosti sodelujejo </w:t>
      </w:r>
      <w:r>
        <w:t xml:space="preserve">uporabnice? </w:t>
      </w:r>
    </w:p>
    <w:p w14:paraId="7B6A6794" w14:textId="77777777" w:rsidR="00FF6C49" w:rsidRDefault="00FF6C49" w:rsidP="00BD6EB6">
      <w:pPr>
        <w:pStyle w:val="Odstavekseznama"/>
        <w:numPr>
          <w:ilvl w:val="0"/>
          <w:numId w:val="8"/>
        </w:numPr>
        <w:spacing w:line="240" w:lineRule="auto"/>
        <w:jc w:val="both"/>
      </w:pPr>
      <w:r>
        <w:t>Kako se uporabnice seznanja z aktivnostmi, njihovo vsebino, nameni in cilji?</w:t>
      </w:r>
    </w:p>
    <w:p w14:paraId="3C149380" w14:textId="77777777" w:rsidR="00FF6C49" w:rsidRPr="00AE222D" w:rsidRDefault="00FF6C49" w:rsidP="00BD6EB6">
      <w:pPr>
        <w:pStyle w:val="Odstavekseznama"/>
        <w:numPr>
          <w:ilvl w:val="0"/>
          <w:numId w:val="8"/>
        </w:numPr>
        <w:spacing w:line="240" w:lineRule="auto"/>
        <w:jc w:val="both"/>
      </w:pPr>
      <w:r>
        <w:t xml:space="preserve">Kako </w:t>
      </w:r>
      <w:r w:rsidRPr="00AE222D">
        <w:t>se</w:t>
      </w:r>
      <w:r>
        <w:t xml:space="preserve"> v aktivnosti UB</w:t>
      </w:r>
      <w:r w:rsidRPr="00AE222D">
        <w:t xml:space="preserve"> vključuje lokalna skupnost, zunanje institucije, organizacije, mediji?</w:t>
      </w:r>
    </w:p>
    <w:p w14:paraId="7C6B5D5A" w14:textId="77777777" w:rsidR="00FF6C49" w:rsidRPr="00E75743" w:rsidRDefault="00FF6C49" w:rsidP="00BD6EB6">
      <w:pPr>
        <w:pStyle w:val="Odstavekseznama"/>
        <w:numPr>
          <w:ilvl w:val="0"/>
          <w:numId w:val="5"/>
        </w:numPr>
        <w:spacing w:line="240" w:lineRule="auto"/>
        <w:ind w:left="360"/>
        <w:jc w:val="both"/>
      </w:pPr>
      <w:r w:rsidRPr="0025568D">
        <w:t xml:space="preserve">Če opravljate prakso v drugi organizaciji javnega </w:t>
      </w:r>
      <w:r w:rsidR="009735EF">
        <w:t xml:space="preserve">(npr. šola, zavod za prestajanje kazni zapora) ali zasebnega </w:t>
      </w:r>
      <w:r w:rsidRPr="0025568D">
        <w:t>sektorja</w:t>
      </w:r>
      <w:r w:rsidR="009735EF">
        <w:t xml:space="preserve"> (npr. invalidsko podjetje, agencija za zaposlovanje)</w:t>
      </w:r>
      <w:r w:rsidRPr="0025568D">
        <w:t>, pojasnite</w:t>
      </w:r>
      <w:r w:rsidR="00B51B08">
        <w:t>,</w:t>
      </w:r>
      <w:r w:rsidRPr="0025568D">
        <w:t xml:space="preserve"> kaj izvaja, za koga, na podlagi česa in kako? (Na to vprašanje ni potrebno odgovoriti, če ste odgovorili na vprašanja številka </w:t>
      </w:r>
      <w:r>
        <w:t>12</w:t>
      </w:r>
      <w:r w:rsidRPr="0025568D">
        <w:t xml:space="preserve"> –</w:t>
      </w:r>
      <w:r>
        <w:t xml:space="preserve"> 16</w:t>
      </w:r>
      <w:r w:rsidRPr="0025568D">
        <w:t>).</w:t>
      </w:r>
    </w:p>
    <w:p w14:paraId="3DE94D51" w14:textId="77777777" w:rsidR="00FF6C49" w:rsidRPr="00E75743" w:rsidRDefault="00FF6C49" w:rsidP="00142981">
      <w:pPr>
        <w:spacing w:after="200" w:line="276" w:lineRule="auto"/>
        <w:jc w:val="both"/>
        <w:rPr>
          <w:lang w:eastAsia="en-US"/>
        </w:rPr>
      </w:pPr>
    </w:p>
    <w:p w14:paraId="3A47ED93" w14:textId="77777777" w:rsidR="00FF6C49" w:rsidRPr="0025568D" w:rsidRDefault="00B51B08" w:rsidP="00142981">
      <w:pPr>
        <w:jc w:val="both"/>
        <w:rPr>
          <w:lang w:eastAsia="en-US"/>
        </w:rPr>
      </w:pPr>
      <w:r>
        <w:rPr>
          <w:lang w:eastAsia="en-US"/>
        </w:rPr>
        <w:t>REFLEKSIJA</w:t>
      </w:r>
    </w:p>
    <w:p w14:paraId="7471EF60" w14:textId="77777777" w:rsidR="00FF6C49" w:rsidRPr="0025568D" w:rsidRDefault="00FF6C49" w:rsidP="00BD6EB6">
      <w:pPr>
        <w:pStyle w:val="Odstavekseznama"/>
        <w:numPr>
          <w:ilvl w:val="0"/>
          <w:numId w:val="5"/>
        </w:numPr>
        <w:spacing w:line="240" w:lineRule="auto"/>
        <w:ind w:left="360"/>
        <w:jc w:val="both"/>
        <w:rPr>
          <w:lang w:eastAsia="en-US"/>
        </w:rPr>
      </w:pPr>
      <w:r w:rsidRPr="0025568D">
        <w:rPr>
          <w:lang w:eastAsia="en-US"/>
        </w:rPr>
        <w:t>Na podlagi pridobljenih podatkov in lastnih izkušenj s programom, kritično ovrednotite:</w:t>
      </w:r>
    </w:p>
    <w:p w14:paraId="51F920F2" w14:textId="77777777" w:rsidR="00FF6C49" w:rsidRPr="0025568D" w:rsidRDefault="00FF6C49" w:rsidP="00BD6EB6">
      <w:pPr>
        <w:pStyle w:val="Odstavekseznama"/>
        <w:numPr>
          <w:ilvl w:val="0"/>
          <w:numId w:val="10"/>
        </w:numPr>
        <w:spacing w:line="240" w:lineRule="auto"/>
        <w:jc w:val="both"/>
      </w:pPr>
      <w:r w:rsidRPr="0025568D">
        <w:t>Kako po vašem mnenju vpliva način financiranja organizacije na vsebino dela in prakso socialnega dela v UB?</w:t>
      </w:r>
    </w:p>
    <w:p w14:paraId="5D71D37B" w14:textId="77777777" w:rsidR="00FF6C49" w:rsidRPr="0025568D" w:rsidRDefault="00FF6C49" w:rsidP="00BD6EB6">
      <w:pPr>
        <w:pStyle w:val="Odstavekseznama"/>
        <w:numPr>
          <w:ilvl w:val="0"/>
          <w:numId w:val="10"/>
        </w:numPr>
        <w:spacing w:line="240" w:lineRule="auto"/>
        <w:jc w:val="both"/>
      </w:pPr>
      <w:r w:rsidRPr="0025568D">
        <w:t xml:space="preserve">Ali organizacija spremlja potrebe ljudi v skupnosti in se nanje ustrezno odziva? Kako je to mogoče zaznati? </w:t>
      </w:r>
    </w:p>
    <w:p w14:paraId="72CB0147" w14:textId="77777777" w:rsidR="00FF6C49" w:rsidRPr="0025568D" w:rsidRDefault="00FF6C49" w:rsidP="00BD6EB6">
      <w:pPr>
        <w:pStyle w:val="Odstavekseznama"/>
        <w:numPr>
          <w:ilvl w:val="0"/>
          <w:numId w:val="10"/>
        </w:numPr>
        <w:spacing w:line="240" w:lineRule="auto"/>
        <w:jc w:val="both"/>
      </w:pPr>
      <w:r w:rsidRPr="0025568D">
        <w:t>Če bi po diplomi dobili službo v tej organizaciji, kaj bi skušali spremeniti, kako in zakaj?</w:t>
      </w:r>
    </w:p>
    <w:p w14:paraId="70FCFAB3" w14:textId="77777777" w:rsidR="00FF6C49" w:rsidRDefault="00FF6C49" w:rsidP="00BD6EB6">
      <w:pPr>
        <w:pStyle w:val="Odstavekseznama"/>
        <w:numPr>
          <w:ilvl w:val="0"/>
          <w:numId w:val="10"/>
        </w:numPr>
        <w:spacing w:line="240" w:lineRule="auto"/>
        <w:jc w:val="both"/>
      </w:pPr>
      <w:r w:rsidRPr="00601C72">
        <w:t>Kako vidno je delovanje organizacije v lokalni skupnosti in širše? Kakšen ugled ima</w:t>
      </w:r>
      <w:r>
        <w:t xml:space="preserve"> po vaši</w:t>
      </w:r>
      <w:r w:rsidRPr="00601C72">
        <w:t>h izkušnjah UB med uporabnicami, v skupnosti, med sorodn</w:t>
      </w:r>
      <w:r w:rsidR="009735EF">
        <w:t>imi institucijami in v medijih?</w:t>
      </w:r>
    </w:p>
    <w:p w14:paraId="342A933F" w14:textId="77777777" w:rsidR="009735EF" w:rsidRDefault="009735EF" w:rsidP="009735EF">
      <w:pPr>
        <w:spacing w:line="240" w:lineRule="auto"/>
        <w:jc w:val="both"/>
      </w:pPr>
    </w:p>
    <w:p w14:paraId="605FB938" w14:textId="6691B938" w:rsidR="009735EF" w:rsidRPr="00601C72" w:rsidRDefault="00BB0881" w:rsidP="009735EF">
      <w:pPr>
        <w:spacing w:line="240" w:lineRule="auto"/>
        <w:jc w:val="right"/>
      </w:pPr>
      <w:r>
        <w:t>Pripravila: D</w:t>
      </w:r>
      <w:r w:rsidR="0033272D">
        <w:t>r</w:t>
      </w:r>
      <w:r w:rsidR="009735EF">
        <w:t>. Romana Zidar</w:t>
      </w:r>
    </w:p>
    <w:p w14:paraId="5351714F" w14:textId="77777777" w:rsidR="007756CE" w:rsidRPr="00365B11" w:rsidRDefault="007756CE" w:rsidP="00BD6EB6">
      <w:pPr>
        <w:pStyle w:val="Naslov2"/>
        <w:numPr>
          <w:ilvl w:val="0"/>
          <w:numId w:val="16"/>
        </w:numPr>
      </w:pPr>
      <w:r>
        <w:br w:type="page"/>
      </w:r>
      <w:r w:rsidRPr="00365B11">
        <w:lastRenderedPageBreak/>
        <w:t xml:space="preserve"> </w:t>
      </w:r>
      <w:bookmarkStart w:id="73" w:name="_Toc84965740"/>
      <w:r w:rsidRPr="00365B11">
        <w:t>Načrt programa in spremljanje praktičnega učenja na UB</w:t>
      </w:r>
      <w:bookmarkEnd w:id="73"/>
      <w:r w:rsidRPr="00365B11">
        <w:t xml:space="preserve"> </w:t>
      </w:r>
    </w:p>
    <w:p w14:paraId="7674C6FA" w14:textId="77777777" w:rsidR="007756CE" w:rsidRPr="005A0756" w:rsidRDefault="007756CE" w:rsidP="00142981">
      <w:pPr>
        <w:jc w:val="both"/>
        <w:rPr>
          <w:b/>
          <w:bCs/>
        </w:rPr>
      </w:pPr>
    </w:p>
    <w:p w14:paraId="79025882" w14:textId="6FACB827" w:rsidR="007756CE" w:rsidRPr="005A0756" w:rsidRDefault="007756CE" w:rsidP="00142981">
      <w:pPr>
        <w:jc w:val="both"/>
      </w:pPr>
      <w:r w:rsidRPr="005A0756">
        <w:t>Študentka:</w:t>
      </w:r>
    </w:p>
    <w:p w14:paraId="6A0A5E72" w14:textId="32B2554C" w:rsidR="007756CE" w:rsidRPr="005A0756" w:rsidRDefault="006233EB" w:rsidP="00142981">
      <w:pPr>
        <w:jc w:val="both"/>
      </w:pPr>
      <w:r>
        <w:t>Mentor</w:t>
      </w:r>
      <w:r w:rsidR="007756CE" w:rsidRPr="005A0756">
        <w:t>ica FSD:</w:t>
      </w:r>
    </w:p>
    <w:p w14:paraId="2AD638EC" w14:textId="7E7F1EAB" w:rsidR="007756CE" w:rsidRPr="005A0756" w:rsidRDefault="003577A6" w:rsidP="00142981">
      <w:pPr>
        <w:jc w:val="both"/>
      </w:pPr>
      <w:r>
        <w:t>Mentor</w:t>
      </w:r>
      <w:r w:rsidR="007756CE" w:rsidRPr="005A0756">
        <w:t>ica UB (na učni bazi):</w:t>
      </w:r>
    </w:p>
    <w:p w14:paraId="775272B9" w14:textId="77777777" w:rsidR="007756CE" w:rsidRPr="005A0756" w:rsidRDefault="007756CE" w:rsidP="00142981">
      <w:pPr>
        <w:jc w:val="both"/>
      </w:pPr>
      <w:r w:rsidRPr="005A0756">
        <w:t>Učna baza:</w:t>
      </w:r>
    </w:p>
    <w:p w14:paraId="31081DDE" w14:textId="77777777" w:rsidR="007756CE" w:rsidRDefault="007756CE" w:rsidP="00142981">
      <w:pPr>
        <w:jc w:val="both"/>
      </w:pPr>
      <w:r w:rsidRPr="005A0756">
        <w:t xml:space="preserve">Trajanje prakse v številu ur: </w:t>
      </w:r>
    </w:p>
    <w:p w14:paraId="1F6E8E77" w14:textId="77777777" w:rsidR="007756CE" w:rsidRPr="005A0756" w:rsidRDefault="007756CE" w:rsidP="00142981">
      <w:pPr>
        <w:jc w:val="both"/>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3204"/>
        <w:gridCol w:w="2700"/>
      </w:tblGrid>
      <w:tr w:rsidR="007756CE" w:rsidRPr="00A52A8B" w14:paraId="469DEEDE" w14:textId="77777777" w:rsidTr="0047123B">
        <w:trPr>
          <w:trHeight w:val="746"/>
        </w:trPr>
        <w:tc>
          <w:tcPr>
            <w:tcW w:w="3996" w:type="dxa"/>
            <w:tcBorders>
              <w:top w:val="single" w:sz="4" w:space="0" w:color="auto"/>
              <w:left w:val="single" w:sz="4" w:space="0" w:color="auto"/>
              <w:bottom w:val="single" w:sz="4" w:space="0" w:color="auto"/>
              <w:right w:val="single" w:sz="4" w:space="0" w:color="auto"/>
            </w:tcBorders>
            <w:shd w:val="clear" w:color="auto" w:fill="D9D9D9"/>
            <w:vAlign w:val="center"/>
          </w:tcPr>
          <w:p w14:paraId="6F5C2346" w14:textId="77777777" w:rsidR="007756CE" w:rsidRPr="00A52A8B" w:rsidRDefault="007756CE" w:rsidP="00142981">
            <w:pPr>
              <w:jc w:val="both"/>
              <w:rPr>
                <w:b/>
                <w:bCs/>
                <w:sz w:val="20"/>
                <w:szCs w:val="20"/>
              </w:rPr>
            </w:pPr>
            <w:r w:rsidRPr="00A52A8B">
              <w:rPr>
                <w:b/>
                <w:bCs/>
                <w:sz w:val="20"/>
                <w:szCs w:val="20"/>
              </w:rPr>
              <w:t>Mentorica na UB</w:t>
            </w:r>
          </w:p>
        </w:tc>
        <w:tc>
          <w:tcPr>
            <w:tcW w:w="3204" w:type="dxa"/>
            <w:tcBorders>
              <w:top w:val="single" w:sz="4" w:space="0" w:color="auto"/>
              <w:left w:val="single" w:sz="4" w:space="0" w:color="auto"/>
              <w:bottom w:val="single" w:sz="4" w:space="0" w:color="auto"/>
              <w:right w:val="single" w:sz="4" w:space="0" w:color="auto"/>
            </w:tcBorders>
            <w:shd w:val="clear" w:color="auto" w:fill="D9D9D9"/>
          </w:tcPr>
          <w:p w14:paraId="3CC22F8A" w14:textId="77777777" w:rsidR="007756CE" w:rsidRPr="00A52A8B" w:rsidRDefault="007756CE" w:rsidP="00142981">
            <w:pPr>
              <w:jc w:val="both"/>
              <w:rPr>
                <w:b/>
                <w:bCs/>
                <w:sz w:val="20"/>
                <w:szCs w:val="20"/>
              </w:rPr>
            </w:pPr>
          </w:p>
          <w:p w14:paraId="00A68566" w14:textId="77777777" w:rsidR="007756CE" w:rsidRPr="00A52A8B" w:rsidRDefault="007756CE" w:rsidP="00142981">
            <w:pPr>
              <w:jc w:val="both"/>
              <w:rPr>
                <w:b/>
                <w:bCs/>
                <w:sz w:val="20"/>
                <w:szCs w:val="20"/>
              </w:rPr>
            </w:pPr>
            <w:r w:rsidRPr="00A52A8B">
              <w:rPr>
                <w:b/>
                <w:bCs/>
                <w:sz w:val="20"/>
                <w:szCs w:val="20"/>
              </w:rPr>
              <w:t xml:space="preserve">   Do kdaj</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0F583961" w14:textId="77777777" w:rsidR="007756CE" w:rsidRPr="00A52A8B" w:rsidRDefault="007756CE" w:rsidP="00142981">
            <w:pPr>
              <w:jc w:val="both"/>
              <w:rPr>
                <w:b/>
                <w:bCs/>
                <w:sz w:val="20"/>
                <w:szCs w:val="20"/>
              </w:rPr>
            </w:pPr>
          </w:p>
        </w:tc>
      </w:tr>
      <w:tr w:rsidR="007756CE" w:rsidRPr="00A52A8B" w14:paraId="334EEE56" w14:textId="77777777" w:rsidTr="0047123B">
        <w:trPr>
          <w:trHeight w:val="2551"/>
        </w:trPr>
        <w:tc>
          <w:tcPr>
            <w:tcW w:w="3996" w:type="dxa"/>
            <w:tcBorders>
              <w:top w:val="single" w:sz="4" w:space="0" w:color="auto"/>
              <w:left w:val="single" w:sz="4" w:space="0" w:color="auto"/>
              <w:bottom w:val="single" w:sz="4" w:space="0" w:color="auto"/>
              <w:right w:val="single" w:sz="4" w:space="0" w:color="auto"/>
            </w:tcBorders>
          </w:tcPr>
          <w:p w14:paraId="33E19B92" w14:textId="1EBD66D3" w:rsidR="007756CE" w:rsidRPr="00A52A8B" w:rsidRDefault="007756CE" w:rsidP="00142981">
            <w:pPr>
              <w:ind w:right="-288"/>
              <w:jc w:val="both"/>
              <w:rPr>
                <w:sz w:val="20"/>
                <w:szCs w:val="20"/>
              </w:rPr>
            </w:pPr>
          </w:p>
          <w:p w14:paraId="7119F4D2" w14:textId="16160F26" w:rsidR="007756CE" w:rsidRDefault="0047123B" w:rsidP="00142981">
            <w:pPr>
              <w:ind w:right="-108"/>
              <w:jc w:val="both"/>
              <w:rPr>
                <w:sz w:val="20"/>
                <w:szCs w:val="20"/>
              </w:rPr>
            </w:pPr>
            <w:r>
              <w:rPr>
                <w:sz w:val="20"/>
                <w:szCs w:val="20"/>
              </w:rPr>
              <w:t>D</w:t>
            </w:r>
            <w:r w:rsidR="007756CE" w:rsidRPr="00A52A8B">
              <w:rPr>
                <w:sz w:val="20"/>
                <w:szCs w:val="20"/>
              </w:rPr>
              <w:t>ogovor o poteku mentorske podpore: kdaj, kje, kdo, v kakšni obliki bo potekala mentorska pod</w:t>
            </w:r>
            <w:r w:rsidR="007D3D53">
              <w:rPr>
                <w:sz w:val="20"/>
                <w:szCs w:val="20"/>
              </w:rPr>
              <w:t>pora, dosegljivost mentor</w:t>
            </w:r>
            <w:r>
              <w:rPr>
                <w:sz w:val="20"/>
                <w:szCs w:val="20"/>
              </w:rPr>
              <w:t>ice</w:t>
            </w:r>
          </w:p>
          <w:p w14:paraId="0BD212C1" w14:textId="77777777" w:rsidR="007756CE" w:rsidRDefault="007756CE" w:rsidP="00142981">
            <w:pPr>
              <w:ind w:right="-108"/>
              <w:jc w:val="both"/>
              <w:rPr>
                <w:sz w:val="20"/>
                <w:szCs w:val="20"/>
              </w:rPr>
            </w:pPr>
          </w:p>
          <w:p w14:paraId="15263056" w14:textId="674FF487" w:rsidR="007756CE" w:rsidRPr="00A52A8B" w:rsidRDefault="00AF2A1A" w:rsidP="00142981">
            <w:pPr>
              <w:ind w:right="-288"/>
              <w:jc w:val="both"/>
              <w:rPr>
                <w:sz w:val="20"/>
                <w:szCs w:val="20"/>
              </w:rPr>
            </w:pPr>
            <w:r>
              <w:rPr>
                <w:sz w:val="20"/>
                <w:szCs w:val="20"/>
              </w:rPr>
              <w:t>16</w:t>
            </w:r>
            <w:r w:rsidR="0047123B">
              <w:rPr>
                <w:sz w:val="20"/>
                <w:szCs w:val="20"/>
              </w:rPr>
              <w:t>0 ur praktičnega učenja študentke</w:t>
            </w:r>
          </w:p>
          <w:p w14:paraId="75190BE3" w14:textId="77777777" w:rsidR="007756CE" w:rsidRDefault="007756CE" w:rsidP="00142981">
            <w:pPr>
              <w:ind w:right="-288"/>
              <w:jc w:val="both"/>
              <w:rPr>
                <w:sz w:val="20"/>
                <w:szCs w:val="20"/>
              </w:rPr>
            </w:pPr>
          </w:p>
          <w:p w14:paraId="5CE9E997" w14:textId="77777777" w:rsidR="0047123B" w:rsidRPr="00A52A8B" w:rsidRDefault="0047123B" w:rsidP="00142981">
            <w:pPr>
              <w:ind w:right="-288"/>
              <w:jc w:val="both"/>
              <w:rPr>
                <w:sz w:val="20"/>
                <w:szCs w:val="20"/>
              </w:rPr>
            </w:pPr>
          </w:p>
          <w:p w14:paraId="14B335E0" w14:textId="119C7630" w:rsidR="007756CE" w:rsidRDefault="007D3D53" w:rsidP="00142981">
            <w:pPr>
              <w:ind w:right="-288"/>
              <w:jc w:val="both"/>
              <w:rPr>
                <w:sz w:val="20"/>
                <w:szCs w:val="20"/>
              </w:rPr>
            </w:pPr>
            <w:r>
              <w:rPr>
                <w:sz w:val="20"/>
                <w:szCs w:val="20"/>
              </w:rPr>
              <w:t>Zaključno srečanje z mentor</w:t>
            </w:r>
            <w:r w:rsidR="007756CE" w:rsidRPr="00A52A8B">
              <w:rPr>
                <w:sz w:val="20"/>
                <w:szCs w:val="20"/>
              </w:rPr>
              <w:t xml:space="preserve">ico UB </w:t>
            </w:r>
          </w:p>
          <w:p w14:paraId="3A269B0E" w14:textId="77777777" w:rsidR="0047123B" w:rsidRPr="00A52A8B" w:rsidRDefault="0047123B" w:rsidP="00142981">
            <w:pPr>
              <w:ind w:right="-288"/>
              <w:jc w:val="both"/>
              <w:rPr>
                <w:sz w:val="20"/>
                <w:szCs w:val="20"/>
              </w:rPr>
            </w:pPr>
          </w:p>
          <w:p w14:paraId="06C06A5F" w14:textId="3A6ED173" w:rsidR="003577A6" w:rsidRDefault="007756CE" w:rsidP="00142981">
            <w:pPr>
              <w:ind w:right="-288"/>
              <w:jc w:val="both"/>
              <w:rPr>
                <w:sz w:val="20"/>
                <w:szCs w:val="20"/>
              </w:rPr>
            </w:pPr>
            <w:r w:rsidRPr="00A52A8B">
              <w:rPr>
                <w:sz w:val="20"/>
                <w:szCs w:val="20"/>
              </w:rPr>
              <w:t xml:space="preserve">Oddaja </w:t>
            </w:r>
            <w:r w:rsidR="004B62BA">
              <w:rPr>
                <w:sz w:val="20"/>
                <w:szCs w:val="20"/>
              </w:rPr>
              <w:t>povratne informacije za mentorico</w:t>
            </w:r>
          </w:p>
          <w:p w14:paraId="76174944" w14:textId="631E7BDA" w:rsidR="007756CE" w:rsidRPr="00A52A8B" w:rsidRDefault="004B62BA" w:rsidP="00142981">
            <w:pPr>
              <w:ind w:right="-288"/>
              <w:jc w:val="both"/>
              <w:rPr>
                <w:sz w:val="20"/>
                <w:szCs w:val="20"/>
              </w:rPr>
            </w:pPr>
            <w:r>
              <w:rPr>
                <w:sz w:val="20"/>
                <w:szCs w:val="20"/>
              </w:rPr>
              <w:t>in UB</w:t>
            </w:r>
          </w:p>
        </w:tc>
        <w:tc>
          <w:tcPr>
            <w:tcW w:w="3204" w:type="dxa"/>
            <w:tcBorders>
              <w:top w:val="single" w:sz="4" w:space="0" w:color="auto"/>
              <w:left w:val="single" w:sz="4" w:space="0" w:color="auto"/>
              <w:bottom w:val="single" w:sz="4" w:space="0" w:color="auto"/>
              <w:right w:val="single" w:sz="4" w:space="0" w:color="auto"/>
            </w:tcBorders>
          </w:tcPr>
          <w:p w14:paraId="7662A618" w14:textId="77777777" w:rsidR="007756CE" w:rsidRPr="00A52A8B" w:rsidRDefault="007756CE" w:rsidP="00142981">
            <w:pPr>
              <w:ind w:right="-288"/>
              <w:jc w:val="both"/>
              <w:rPr>
                <w:sz w:val="20"/>
                <w:szCs w:val="20"/>
              </w:rPr>
            </w:pPr>
          </w:p>
          <w:p w14:paraId="418AD23E" w14:textId="77777777" w:rsidR="007756CE" w:rsidRPr="00A52A8B" w:rsidRDefault="0047123B" w:rsidP="00142981">
            <w:pPr>
              <w:ind w:right="-288"/>
              <w:jc w:val="both"/>
              <w:rPr>
                <w:sz w:val="20"/>
                <w:szCs w:val="20"/>
              </w:rPr>
            </w:pPr>
            <w:r>
              <w:rPr>
                <w:sz w:val="20"/>
                <w:szCs w:val="20"/>
              </w:rPr>
              <w:t>Prvi dan prakse</w:t>
            </w:r>
          </w:p>
          <w:p w14:paraId="05B0612E" w14:textId="77777777" w:rsidR="007756CE" w:rsidRPr="00A52A8B" w:rsidRDefault="007756CE" w:rsidP="00142981">
            <w:pPr>
              <w:ind w:right="-288"/>
              <w:jc w:val="both"/>
              <w:rPr>
                <w:sz w:val="20"/>
                <w:szCs w:val="20"/>
              </w:rPr>
            </w:pPr>
          </w:p>
          <w:p w14:paraId="5A8CCE38" w14:textId="77777777" w:rsidR="007756CE" w:rsidRPr="00A52A8B" w:rsidRDefault="007756CE" w:rsidP="00142981">
            <w:pPr>
              <w:ind w:right="-288"/>
              <w:jc w:val="both"/>
              <w:rPr>
                <w:sz w:val="20"/>
                <w:szCs w:val="20"/>
              </w:rPr>
            </w:pPr>
          </w:p>
          <w:p w14:paraId="66D01022" w14:textId="77777777" w:rsidR="007756CE" w:rsidRPr="00A52A8B" w:rsidRDefault="007756CE" w:rsidP="00142981">
            <w:pPr>
              <w:ind w:right="-288"/>
              <w:jc w:val="both"/>
              <w:rPr>
                <w:sz w:val="20"/>
                <w:szCs w:val="20"/>
              </w:rPr>
            </w:pPr>
          </w:p>
          <w:p w14:paraId="5707E7BB" w14:textId="18EBC6B3" w:rsidR="007756CE" w:rsidRPr="00A52A8B" w:rsidRDefault="00AF2A1A" w:rsidP="00142981">
            <w:pPr>
              <w:ind w:right="-288"/>
              <w:jc w:val="both"/>
              <w:rPr>
                <w:sz w:val="20"/>
                <w:szCs w:val="20"/>
              </w:rPr>
            </w:pPr>
            <w:r>
              <w:rPr>
                <w:sz w:val="20"/>
                <w:szCs w:val="20"/>
              </w:rPr>
              <w:t>November in december</w:t>
            </w:r>
          </w:p>
          <w:p w14:paraId="6551C2AE" w14:textId="77777777" w:rsidR="007756CE" w:rsidRPr="00A52A8B" w:rsidRDefault="007756CE" w:rsidP="00142981">
            <w:pPr>
              <w:ind w:right="-288"/>
              <w:jc w:val="both"/>
              <w:rPr>
                <w:sz w:val="20"/>
                <w:szCs w:val="20"/>
              </w:rPr>
            </w:pPr>
          </w:p>
          <w:p w14:paraId="0CA66D92" w14:textId="77777777" w:rsidR="007756CE" w:rsidRDefault="007756CE" w:rsidP="00142981">
            <w:pPr>
              <w:ind w:right="-216"/>
              <w:jc w:val="both"/>
              <w:rPr>
                <w:sz w:val="20"/>
                <w:szCs w:val="20"/>
              </w:rPr>
            </w:pPr>
          </w:p>
          <w:p w14:paraId="67C64424" w14:textId="77777777" w:rsidR="004B62BA" w:rsidRDefault="0047123B" w:rsidP="00142981">
            <w:pPr>
              <w:ind w:right="-216"/>
              <w:jc w:val="both"/>
              <w:rPr>
                <w:sz w:val="20"/>
                <w:szCs w:val="20"/>
              </w:rPr>
            </w:pPr>
            <w:r>
              <w:rPr>
                <w:sz w:val="20"/>
                <w:szCs w:val="20"/>
              </w:rPr>
              <w:t>Zadnji dan prakse</w:t>
            </w:r>
          </w:p>
          <w:p w14:paraId="3C310B92" w14:textId="77777777" w:rsidR="004B62BA" w:rsidRDefault="004B62BA" w:rsidP="00142981">
            <w:pPr>
              <w:ind w:right="-216"/>
              <w:jc w:val="both"/>
              <w:rPr>
                <w:sz w:val="20"/>
                <w:szCs w:val="20"/>
              </w:rPr>
            </w:pPr>
          </w:p>
          <w:p w14:paraId="4095A87F" w14:textId="77777777" w:rsidR="007756CE" w:rsidRPr="00A52A8B" w:rsidRDefault="004B62BA" w:rsidP="00142981">
            <w:pPr>
              <w:ind w:right="-216"/>
              <w:jc w:val="both"/>
              <w:rPr>
                <w:sz w:val="20"/>
                <w:szCs w:val="20"/>
              </w:rPr>
            </w:pPr>
            <w:r>
              <w:rPr>
                <w:sz w:val="20"/>
                <w:szCs w:val="20"/>
              </w:rPr>
              <w:t>Zadnji dan prakse</w:t>
            </w:r>
          </w:p>
        </w:tc>
        <w:tc>
          <w:tcPr>
            <w:tcW w:w="2700" w:type="dxa"/>
            <w:tcBorders>
              <w:top w:val="single" w:sz="4" w:space="0" w:color="auto"/>
              <w:left w:val="single" w:sz="4" w:space="0" w:color="auto"/>
              <w:bottom w:val="single" w:sz="4" w:space="0" w:color="auto"/>
              <w:right w:val="single" w:sz="4" w:space="0" w:color="auto"/>
            </w:tcBorders>
          </w:tcPr>
          <w:p w14:paraId="486DDC6A" w14:textId="77777777" w:rsidR="007756CE" w:rsidRPr="00A52A8B" w:rsidRDefault="007756CE" w:rsidP="00142981">
            <w:pPr>
              <w:jc w:val="both"/>
              <w:rPr>
                <w:sz w:val="20"/>
                <w:szCs w:val="20"/>
              </w:rPr>
            </w:pPr>
          </w:p>
          <w:p w14:paraId="39ADA4E7" w14:textId="77777777" w:rsidR="007756CE" w:rsidRPr="00A52A8B" w:rsidRDefault="007756CE" w:rsidP="00142981">
            <w:pPr>
              <w:jc w:val="both"/>
              <w:rPr>
                <w:sz w:val="20"/>
                <w:szCs w:val="20"/>
              </w:rPr>
            </w:pPr>
            <w:r w:rsidRPr="00A52A8B">
              <w:rPr>
                <w:sz w:val="20"/>
                <w:szCs w:val="20"/>
              </w:rPr>
              <w:t>Zapis  dodaj v učno mapo</w:t>
            </w:r>
          </w:p>
          <w:p w14:paraId="559BF5F4" w14:textId="77777777" w:rsidR="007756CE" w:rsidRPr="00A52A8B" w:rsidRDefault="007756CE" w:rsidP="00142981">
            <w:pPr>
              <w:jc w:val="both"/>
              <w:rPr>
                <w:sz w:val="20"/>
                <w:szCs w:val="20"/>
              </w:rPr>
            </w:pPr>
          </w:p>
          <w:p w14:paraId="5B3768C8" w14:textId="77777777" w:rsidR="007756CE" w:rsidRPr="00A52A8B" w:rsidRDefault="007756CE" w:rsidP="00142981">
            <w:pPr>
              <w:jc w:val="both"/>
              <w:rPr>
                <w:sz w:val="20"/>
                <w:szCs w:val="20"/>
              </w:rPr>
            </w:pPr>
          </w:p>
          <w:p w14:paraId="77BBA402" w14:textId="77777777" w:rsidR="007756CE" w:rsidRPr="00A52A8B" w:rsidRDefault="007756CE" w:rsidP="00142981">
            <w:pPr>
              <w:jc w:val="both"/>
              <w:rPr>
                <w:sz w:val="20"/>
                <w:szCs w:val="20"/>
              </w:rPr>
            </w:pPr>
          </w:p>
          <w:p w14:paraId="748FDB62" w14:textId="77777777" w:rsidR="007756CE" w:rsidRPr="00A52A8B" w:rsidRDefault="0047123B" w:rsidP="00142981">
            <w:pPr>
              <w:jc w:val="both"/>
              <w:rPr>
                <w:sz w:val="20"/>
                <w:szCs w:val="20"/>
              </w:rPr>
            </w:pPr>
            <w:r>
              <w:rPr>
                <w:sz w:val="20"/>
                <w:szCs w:val="20"/>
              </w:rPr>
              <w:t>D</w:t>
            </w:r>
            <w:r w:rsidR="007756CE" w:rsidRPr="00A52A8B">
              <w:rPr>
                <w:sz w:val="20"/>
                <w:szCs w:val="20"/>
              </w:rPr>
              <w:t>atumi prisotnosti so razvidni iz dnevnikov prakse</w:t>
            </w:r>
          </w:p>
          <w:p w14:paraId="4DE025C7" w14:textId="77777777" w:rsidR="00932386" w:rsidRPr="00A52A8B" w:rsidRDefault="00932386" w:rsidP="00142981">
            <w:pPr>
              <w:jc w:val="both"/>
              <w:rPr>
                <w:sz w:val="20"/>
                <w:szCs w:val="20"/>
              </w:rPr>
            </w:pPr>
          </w:p>
          <w:p w14:paraId="2B1621C7" w14:textId="77777777" w:rsidR="007756CE" w:rsidRPr="00A52A8B" w:rsidRDefault="004B62BA" w:rsidP="00142981">
            <w:pPr>
              <w:jc w:val="both"/>
              <w:rPr>
                <w:sz w:val="20"/>
                <w:szCs w:val="20"/>
              </w:rPr>
            </w:pPr>
            <w:r>
              <w:rPr>
                <w:sz w:val="20"/>
                <w:szCs w:val="20"/>
              </w:rPr>
              <w:t>Zapis d</w:t>
            </w:r>
            <w:r w:rsidR="007756CE" w:rsidRPr="00A52A8B">
              <w:rPr>
                <w:sz w:val="20"/>
                <w:szCs w:val="20"/>
              </w:rPr>
              <w:t>odaj v učno mapo</w:t>
            </w:r>
          </w:p>
          <w:p w14:paraId="0B1AAB02" w14:textId="77777777" w:rsidR="007756CE" w:rsidRPr="00A52A8B" w:rsidRDefault="007756CE" w:rsidP="00142981">
            <w:pPr>
              <w:jc w:val="both"/>
              <w:rPr>
                <w:sz w:val="20"/>
                <w:szCs w:val="20"/>
              </w:rPr>
            </w:pPr>
          </w:p>
          <w:p w14:paraId="191F2BCB" w14:textId="77777777" w:rsidR="007756CE" w:rsidRPr="00A52A8B" w:rsidRDefault="00932386" w:rsidP="00142981">
            <w:pPr>
              <w:jc w:val="both"/>
              <w:rPr>
                <w:sz w:val="20"/>
                <w:szCs w:val="20"/>
              </w:rPr>
            </w:pPr>
            <w:r>
              <w:rPr>
                <w:sz w:val="20"/>
                <w:szCs w:val="20"/>
              </w:rPr>
              <w:t>Zapis  dodaj v učno mapo</w:t>
            </w:r>
          </w:p>
          <w:p w14:paraId="5BDFC9D6" w14:textId="77777777" w:rsidR="007756CE" w:rsidRPr="00A52A8B" w:rsidRDefault="007756CE" w:rsidP="00142981">
            <w:pPr>
              <w:jc w:val="both"/>
              <w:rPr>
                <w:sz w:val="20"/>
                <w:szCs w:val="20"/>
              </w:rPr>
            </w:pPr>
          </w:p>
        </w:tc>
      </w:tr>
      <w:tr w:rsidR="007756CE" w:rsidRPr="00A52A8B" w14:paraId="54DC4E24" w14:textId="77777777" w:rsidTr="0047123B">
        <w:trPr>
          <w:trHeight w:val="651"/>
        </w:trPr>
        <w:tc>
          <w:tcPr>
            <w:tcW w:w="3996" w:type="dxa"/>
            <w:tcBorders>
              <w:top w:val="single" w:sz="4" w:space="0" w:color="auto"/>
              <w:left w:val="single" w:sz="4" w:space="0" w:color="auto"/>
              <w:bottom w:val="single" w:sz="4" w:space="0" w:color="auto"/>
              <w:right w:val="single" w:sz="4" w:space="0" w:color="auto"/>
            </w:tcBorders>
            <w:shd w:val="clear" w:color="auto" w:fill="D9D9D9"/>
            <w:vAlign w:val="center"/>
          </w:tcPr>
          <w:p w14:paraId="761A19AD" w14:textId="77777777" w:rsidR="007756CE" w:rsidRPr="00A52A8B" w:rsidRDefault="007756CE" w:rsidP="00142981">
            <w:pPr>
              <w:ind w:right="-288"/>
              <w:jc w:val="both"/>
              <w:rPr>
                <w:b/>
                <w:bCs/>
                <w:sz w:val="20"/>
                <w:szCs w:val="20"/>
              </w:rPr>
            </w:pPr>
            <w:r w:rsidRPr="00A52A8B">
              <w:rPr>
                <w:b/>
                <w:bCs/>
                <w:sz w:val="20"/>
                <w:szCs w:val="20"/>
              </w:rPr>
              <w:t>Mentor/ica FSD</w:t>
            </w:r>
          </w:p>
        </w:tc>
        <w:tc>
          <w:tcPr>
            <w:tcW w:w="3204" w:type="dxa"/>
            <w:tcBorders>
              <w:top w:val="single" w:sz="4" w:space="0" w:color="auto"/>
              <w:left w:val="single" w:sz="4" w:space="0" w:color="auto"/>
              <w:bottom w:val="single" w:sz="4" w:space="0" w:color="auto"/>
              <w:right w:val="single" w:sz="4" w:space="0" w:color="auto"/>
            </w:tcBorders>
            <w:shd w:val="clear" w:color="auto" w:fill="D9D9D9"/>
            <w:vAlign w:val="center"/>
          </w:tcPr>
          <w:p w14:paraId="62580A24" w14:textId="77777777" w:rsidR="007756CE" w:rsidRPr="00A52A8B" w:rsidRDefault="007756CE" w:rsidP="00142981">
            <w:pPr>
              <w:ind w:right="-108"/>
              <w:jc w:val="both"/>
              <w:rPr>
                <w:b/>
                <w:bCs/>
                <w:sz w:val="20"/>
                <w:szCs w:val="20"/>
              </w:rPr>
            </w:pPr>
            <w:r w:rsidRPr="00A52A8B">
              <w:rPr>
                <w:b/>
                <w:bCs/>
                <w:sz w:val="20"/>
                <w:szCs w:val="20"/>
              </w:rPr>
              <w:t>Kdaj</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14:paraId="6689F080" w14:textId="77777777" w:rsidR="007756CE" w:rsidRPr="00A52A8B" w:rsidRDefault="007756CE" w:rsidP="00142981">
            <w:pPr>
              <w:ind w:right="-288"/>
              <w:jc w:val="both"/>
              <w:rPr>
                <w:b/>
                <w:bCs/>
                <w:sz w:val="20"/>
                <w:szCs w:val="20"/>
              </w:rPr>
            </w:pPr>
          </w:p>
        </w:tc>
      </w:tr>
      <w:tr w:rsidR="007756CE" w:rsidRPr="00A52A8B" w14:paraId="65D047C0" w14:textId="77777777" w:rsidTr="0047123B">
        <w:trPr>
          <w:trHeight w:val="1320"/>
        </w:trPr>
        <w:tc>
          <w:tcPr>
            <w:tcW w:w="3996" w:type="dxa"/>
            <w:tcBorders>
              <w:top w:val="single" w:sz="4" w:space="0" w:color="auto"/>
              <w:left w:val="single" w:sz="4" w:space="0" w:color="auto"/>
              <w:bottom w:val="single" w:sz="4" w:space="0" w:color="auto"/>
              <w:right w:val="single" w:sz="4" w:space="0" w:color="auto"/>
            </w:tcBorders>
          </w:tcPr>
          <w:p w14:paraId="22AEADA5" w14:textId="77777777" w:rsidR="007756CE" w:rsidRPr="00A52A8B" w:rsidRDefault="007756CE" w:rsidP="00142981">
            <w:pPr>
              <w:ind w:right="-288"/>
              <w:jc w:val="both"/>
              <w:rPr>
                <w:sz w:val="20"/>
                <w:szCs w:val="20"/>
              </w:rPr>
            </w:pPr>
          </w:p>
          <w:p w14:paraId="2248625E" w14:textId="77777777" w:rsidR="007756CE" w:rsidRPr="00A52A8B" w:rsidRDefault="007756CE" w:rsidP="00142981">
            <w:pPr>
              <w:ind w:right="-288"/>
              <w:jc w:val="both"/>
              <w:rPr>
                <w:sz w:val="20"/>
                <w:szCs w:val="20"/>
              </w:rPr>
            </w:pPr>
            <w:r w:rsidRPr="00A52A8B">
              <w:rPr>
                <w:sz w:val="20"/>
                <w:szCs w:val="20"/>
              </w:rPr>
              <w:t xml:space="preserve">Mentorska skupina na FSD </w:t>
            </w:r>
          </w:p>
          <w:p w14:paraId="4DF2784E" w14:textId="77777777" w:rsidR="007756CE" w:rsidRDefault="007756CE" w:rsidP="00142981">
            <w:pPr>
              <w:ind w:right="-288"/>
              <w:jc w:val="both"/>
              <w:rPr>
                <w:sz w:val="20"/>
                <w:szCs w:val="20"/>
              </w:rPr>
            </w:pPr>
          </w:p>
          <w:p w14:paraId="69FE1F1A" w14:textId="77777777" w:rsidR="004B62BA" w:rsidRPr="00A52A8B" w:rsidRDefault="004B62BA" w:rsidP="00142981">
            <w:pPr>
              <w:ind w:right="-288"/>
              <w:jc w:val="both"/>
              <w:rPr>
                <w:sz w:val="20"/>
                <w:szCs w:val="20"/>
              </w:rPr>
            </w:pPr>
          </w:p>
          <w:p w14:paraId="54FC0F52" w14:textId="4087AFCA" w:rsidR="007756CE" w:rsidRPr="00A52A8B" w:rsidRDefault="007756CE" w:rsidP="00142981">
            <w:pPr>
              <w:ind w:right="-288"/>
              <w:jc w:val="both"/>
              <w:rPr>
                <w:sz w:val="20"/>
                <w:szCs w:val="20"/>
              </w:rPr>
            </w:pPr>
            <w:r w:rsidRPr="00A52A8B">
              <w:rPr>
                <w:sz w:val="20"/>
                <w:szCs w:val="20"/>
              </w:rPr>
              <w:t>Individualna srečanja z mentor</w:t>
            </w:r>
            <w:r w:rsidR="007D3D53">
              <w:rPr>
                <w:sz w:val="20"/>
                <w:szCs w:val="20"/>
              </w:rPr>
              <w:t>ico</w:t>
            </w:r>
            <w:r w:rsidRPr="00A52A8B">
              <w:rPr>
                <w:sz w:val="20"/>
                <w:szCs w:val="20"/>
              </w:rPr>
              <w:t xml:space="preserve"> FSD</w:t>
            </w:r>
          </w:p>
        </w:tc>
        <w:tc>
          <w:tcPr>
            <w:tcW w:w="3204" w:type="dxa"/>
            <w:tcBorders>
              <w:top w:val="single" w:sz="4" w:space="0" w:color="auto"/>
              <w:left w:val="single" w:sz="4" w:space="0" w:color="auto"/>
              <w:bottom w:val="single" w:sz="4" w:space="0" w:color="auto"/>
              <w:right w:val="single" w:sz="4" w:space="0" w:color="auto"/>
            </w:tcBorders>
          </w:tcPr>
          <w:p w14:paraId="64E4A5B0" w14:textId="77777777" w:rsidR="007756CE" w:rsidRPr="00A52A8B" w:rsidRDefault="007756CE" w:rsidP="00142981">
            <w:pPr>
              <w:ind w:right="-288"/>
              <w:jc w:val="both"/>
              <w:rPr>
                <w:sz w:val="20"/>
                <w:szCs w:val="20"/>
              </w:rPr>
            </w:pPr>
          </w:p>
          <w:p w14:paraId="32B5362B" w14:textId="77777777" w:rsidR="007756CE" w:rsidRPr="00A52A8B" w:rsidRDefault="007756CE" w:rsidP="00142981">
            <w:pPr>
              <w:ind w:right="-288"/>
              <w:jc w:val="both"/>
              <w:rPr>
                <w:sz w:val="20"/>
                <w:szCs w:val="20"/>
              </w:rPr>
            </w:pPr>
            <w:r w:rsidRPr="00A52A8B">
              <w:rPr>
                <w:sz w:val="20"/>
                <w:szCs w:val="20"/>
              </w:rPr>
              <w:t>Po urniku</w:t>
            </w:r>
          </w:p>
          <w:p w14:paraId="6CEBD24E" w14:textId="77777777" w:rsidR="007756CE" w:rsidRDefault="007756CE" w:rsidP="00142981">
            <w:pPr>
              <w:ind w:right="-288"/>
              <w:jc w:val="both"/>
              <w:rPr>
                <w:sz w:val="20"/>
                <w:szCs w:val="20"/>
              </w:rPr>
            </w:pPr>
          </w:p>
          <w:p w14:paraId="2DEFED81" w14:textId="77777777" w:rsidR="004B62BA" w:rsidRPr="00A52A8B" w:rsidRDefault="004B62BA" w:rsidP="00142981">
            <w:pPr>
              <w:ind w:right="-288"/>
              <w:jc w:val="both"/>
              <w:rPr>
                <w:sz w:val="20"/>
                <w:szCs w:val="20"/>
              </w:rPr>
            </w:pPr>
          </w:p>
          <w:p w14:paraId="68772861" w14:textId="77777777" w:rsidR="007756CE" w:rsidRPr="00A52A8B" w:rsidRDefault="007756CE" w:rsidP="00142981">
            <w:pPr>
              <w:ind w:right="-288"/>
              <w:jc w:val="both"/>
              <w:rPr>
                <w:sz w:val="20"/>
                <w:szCs w:val="20"/>
              </w:rPr>
            </w:pPr>
            <w:r w:rsidRPr="00A52A8B">
              <w:rPr>
                <w:sz w:val="20"/>
                <w:szCs w:val="20"/>
              </w:rPr>
              <w:t>Po potrebi in dogovoru</w:t>
            </w:r>
          </w:p>
        </w:tc>
        <w:tc>
          <w:tcPr>
            <w:tcW w:w="2700" w:type="dxa"/>
            <w:tcBorders>
              <w:top w:val="single" w:sz="4" w:space="0" w:color="auto"/>
              <w:left w:val="single" w:sz="4" w:space="0" w:color="auto"/>
              <w:bottom w:val="single" w:sz="4" w:space="0" w:color="auto"/>
              <w:right w:val="single" w:sz="4" w:space="0" w:color="auto"/>
            </w:tcBorders>
          </w:tcPr>
          <w:p w14:paraId="3E550C1F" w14:textId="77777777" w:rsidR="007756CE" w:rsidRPr="00A52A8B" w:rsidRDefault="007756CE" w:rsidP="00142981">
            <w:pPr>
              <w:ind w:right="-288"/>
              <w:jc w:val="both"/>
              <w:rPr>
                <w:sz w:val="20"/>
                <w:szCs w:val="20"/>
              </w:rPr>
            </w:pPr>
          </w:p>
          <w:p w14:paraId="5FBED6E7" w14:textId="77777777" w:rsidR="007756CE" w:rsidRDefault="004B62BA" w:rsidP="00142981">
            <w:pPr>
              <w:ind w:right="-288"/>
              <w:jc w:val="both"/>
              <w:rPr>
                <w:sz w:val="20"/>
                <w:szCs w:val="20"/>
              </w:rPr>
            </w:pPr>
            <w:r>
              <w:rPr>
                <w:sz w:val="20"/>
                <w:szCs w:val="20"/>
              </w:rPr>
              <w:t>S</w:t>
            </w:r>
            <w:r w:rsidR="007756CE" w:rsidRPr="00A52A8B">
              <w:rPr>
                <w:sz w:val="20"/>
                <w:szCs w:val="20"/>
              </w:rPr>
              <w:t>eznam prisotnosti na mentorskih skupinah</w:t>
            </w:r>
          </w:p>
          <w:p w14:paraId="37474D5C" w14:textId="77777777" w:rsidR="004B62BA" w:rsidRPr="00A52A8B" w:rsidRDefault="004B62BA" w:rsidP="00142981">
            <w:pPr>
              <w:ind w:right="-288"/>
              <w:jc w:val="both"/>
              <w:rPr>
                <w:sz w:val="20"/>
                <w:szCs w:val="20"/>
              </w:rPr>
            </w:pPr>
          </w:p>
          <w:p w14:paraId="456F9C69" w14:textId="77777777" w:rsidR="007756CE" w:rsidRPr="00A52A8B" w:rsidRDefault="004B62BA" w:rsidP="00142981">
            <w:pPr>
              <w:ind w:right="-288"/>
              <w:jc w:val="both"/>
              <w:rPr>
                <w:sz w:val="20"/>
                <w:szCs w:val="20"/>
              </w:rPr>
            </w:pPr>
            <w:r>
              <w:rPr>
                <w:sz w:val="20"/>
                <w:szCs w:val="20"/>
              </w:rPr>
              <w:t>B</w:t>
            </w:r>
            <w:r w:rsidR="007756CE" w:rsidRPr="00A52A8B">
              <w:rPr>
                <w:sz w:val="20"/>
                <w:szCs w:val="20"/>
              </w:rPr>
              <w:t>eležka v dnevniku</w:t>
            </w:r>
          </w:p>
        </w:tc>
      </w:tr>
      <w:tr w:rsidR="007756CE" w:rsidRPr="00A52A8B" w14:paraId="2E61022F" w14:textId="77777777" w:rsidTr="0047123B">
        <w:trPr>
          <w:trHeight w:val="652"/>
        </w:trPr>
        <w:tc>
          <w:tcPr>
            <w:tcW w:w="3996" w:type="dxa"/>
            <w:tcBorders>
              <w:top w:val="single" w:sz="4" w:space="0" w:color="auto"/>
              <w:left w:val="single" w:sz="4" w:space="0" w:color="auto"/>
              <w:bottom w:val="single" w:sz="4" w:space="0" w:color="auto"/>
              <w:right w:val="single" w:sz="4" w:space="0" w:color="auto"/>
            </w:tcBorders>
            <w:shd w:val="clear" w:color="auto" w:fill="D9D9D9"/>
            <w:vAlign w:val="center"/>
          </w:tcPr>
          <w:p w14:paraId="025D8844" w14:textId="77777777" w:rsidR="007756CE" w:rsidRPr="00A52A8B" w:rsidRDefault="007756CE" w:rsidP="00142981">
            <w:pPr>
              <w:ind w:right="-288"/>
              <w:jc w:val="both"/>
              <w:rPr>
                <w:b/>
                <w:bCs/>
                <w:sz w:val="20"/>
                <w:szCs w:val="20"/>
              </w:rPr>
            </w:pPr>
          </w:p>
          <w:p w14:paraId="59414150" w14:textId="77777777" w:rsidR="007756CE" w:rsidRPr="00A52A8B" w:rsidRDefault="007756CE" w:rsidP="00142981">
            <w:pPr>
              <w:ind w:right="-288"/>
              <w:jc w:val="both"/>
              <w:rPr>
                <w:b/>
                <w:bCs/>
                <w:sz w:val="20"/>
                <w:szCs w:val="20"/>
              </w:rPr>
            </w:pPr>
            <w:r w:rsidRPr="00A52A8B">
              <w:rPr>
                <w:b/>
                <w:bCs/>
                <w:sz w:val="20"/>
                <w:szCs w:val="20"/>
              </w:rPr>
              <w:t>Učne vsebine v posameznih nalogah</w:t>
            </w:r>
          </w:p>
        </w:tc>
        <w:tc>
          <w:tcPr>
            <w:tcW w:w="3204" w:type="dxa"/>
            <w:tcBorders>
              <w:top w:val="single" w:sz="4" w:space="0" w:color="auto"/>
              <w:left w:val="single" w:sz="4" w:space="0" w:color="auto"/>
              <w:bottom w:val="single" w:sz="4" w:space="0" w:color="auto"/>
              <w:right w:val="single" w:sz="4" w:space="0" w:color="auto"/>
            </w:tcBorders>
            <w:shd w:val="clear" w:color="auto" w:fill="D9D9D9"/>
          </w:tcPr>
          <w:p w14:paraId="37738523" w14:textId="77777777" w:rsidR="007756CE" w:rsidRPr="00A52A8B" w:rsidRDefault="007756CE" w:rsidP="00142981">
            <w:pPr>
              <w:ind w:right="-288"/>
              <w:jc w:val="both"/>
              <w:rPr>
                <w:b/>
                <w:bCs/>
                <w:sz w:val="20"/>
                <w:szCs w:val="20"/>
              </w:rPr>
            </w:pPr>
          </w:p>
          <w:p w14:paraId="65C76FD9" w14:textId="77777777" w:rsidR="007756CE" w:rsidRPr="00A52A8B" w:rsidRDefault="007756CE" w:rsidP="00142981">
            <w:pPr>
              <w:ind w:right="-288"/>
              <w:jc w:val="both"/>
              <w:rPr>
                <w:b/>
                <w:bCs/>
                <w:sz w:val="20"/>
                <w:szCs w:val="20"/>
              </w:rPr>
            </w:pPr>
            <w:r w:rsidRPr="00A52A8B">
              <w:rPr>
                <w:b/>
                <w:bCs/>
                <w:sz w:val="20"/>
                <w:szCs w:val="20"/>
              </w:rPr>
              <w:t xml:space="preserve">    Do kdaj</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2F1AB365" w14:textId="77777777" w:rsidR="007756CE" w:rsidRPr="00A52A8B" w:rsidRDefault="007756CE" w:rsidP="00142981">
            <w:pPr>
              <w:ind w:right="-288"/>
              <w:jc w:val="both"/>
              <w:rPr>
                <w:b/>
                <w:bCs/>
                <w:sz w:val="20"/>
                <w:szCs w:val="20"/>
              </w:rPr>
            </w:pPr>
          </w:p>
        </w:tc>
      </w:tr>
      <w:tr w:rsidR="007756CE" w:rsidRPr="00A52A8B" w14:paraId="5CE246F2" w14:textId="77777777" w:rsidTr="0047123B">
        <w:tc>
          <w:tcPr>
            <w:tcW w:w="3996" w:type="dxa"/>
            <w:tcBorders>
              <w:top w:val="single" w:sz="4" w:space="0" w:color="auto"/>
              <w:left w:val="single" w:sz="4" w:space="0" w:color="auto"/>
              <w:bottom w:val="single" w:sz="4" w:space="0" w:color="auto"/>
              <w:right w:val="single" w:sz="4" w:space="0" w:color="auto"/>
            </w:tcBorders>
          </w:tcPr>
          <w:p w14:paraId="5A9D8C68" w14:textId="77777777" w:rsidR="007756CE" w:rsidRPr="00A52A8B" w:rsidRDefault="007756CE" w:rsidP="00142981">
            <w:pPr>
              <w:jc w:val="both"/>
              <w:rPr>
                <w:sz w:val="20"/>
                <w:szCs w:val="20"/>
              </w:rPr>
            </w:pPr>
          </w:p>
          <w:p w14:paraId="6920489F" w14:textId="77777777" w:rsidR="007756CE" w:rsidRPr="00A52A8B" w:rsidRDefault="002B2B4E" w:rsidP="00142981">
            <w:pPr>
              <w:tabs>
                <w:tab w:val="left" w:pos="0"/>
              </w:tabs>
              <w:jc w:val="both"/>
              <w:rPr>
                <w:sz w:val="20"/>
                <w:szCs w:val="20"/>
              </w:rPr>
            </w:pPr>
            <w:r>
              <w:rPr>
                <w:sz w:val="20"/>
                <w:szCs w:val="20"/>
              </w:rPr>
              <w:t>Epistemološka analiza na praksi</w:t>
            </w:r>
          </w:p>
        </w:tc>
        <w:tc>
          <w:tcPr>
            <w:tcW w:w="3204" w:type="dxa"/>
            <w:tcBorders>
              <w:top w:val="single" w:sz="4" w:space="0" w:color="auto"/>
              <w:left w:val="single" w:sz="4" w:space="0" w:color="auto"/>
              <w:bottom w:val="single" w:sz="4" w:space="0" w:color="auto"/>
              <w:right w:val="single" w:sz="4" w:space="0" w:color="auto"/>
            </w:tcBorders>
          </w:tcPr>
          <w:p w14:paraId="168EE99C" w14:textId="77777777" w:rsidR="007756CE" w:rsidRPr="00A52A8B" w:rsidRDefault="007756CE" w:rsidP="00142981">
            <w:pPr>
              <w:jc w:val="both"/>
              <w:rPr>
                <w:sz w:val="20"/>
                <w:szCs w:val="20"/>
              </w:rPr>
            </w:pPr>
          </w:p>
          <w:p w14:paraId="03A4C417" w14:textId="77777777" w:rsidR="007756CE" w:rsidRPr="00A52A8B" w:rsidRDefault="002B2B4E" w:rsidP="00142981">
            <w:pPr>
              <w:jc w:val="both"/>
              <w:rPr>
                <w:sz w:val="20"/>
                <w:szCs w:val="20"/>
              </w:rPr>
            </w:pPr>
            <w:r>
              <w:rPr>
                <w:sz w:val="20"/>
                <w:szCs w:val="20"/>
              </w:rPr>
              <w:t>V času strnjene prakse na UB</w:t>
            </w:r>
          </w:p>
        </w:tc>
        <w:tc>
          <w:tcPr>
            <w:tcW w:w="2700" w:type="dxa"/>
            <w:tcBorders>
              <w:top w:val="single" w:sz="4" w:space="0" w:color="auto"/>
              <w:left w:val="single" w:sz="4" w:space="0" w:color="auto"/>
              <w:bottom w:val="single" w:sz="4" w:space="0" w:color="auto"/>
              <w:right w:val="single" w:sz="4" w:space="0" w:color="auto"/>
            </w:tcBorders>
          </w:tcPr>
          <w:p w14:paraId="63036598" w14:textId="77777777" w:rsidR="007756CE" w:rsidRPr="00A52A8B" w:rsidRDefault="007756CE" w:rsidP="00142981">
            <w:pPr>
              <w:jc w:val="both"/>
              <w:rPr>
                <w:sz w:val="20"/>
                <w:szCs w:val="20"/>
              </w:rPr>
            </w:pPr>
          </w:p>
          <w:p w14:paraId="145D5DC0" w14:textId="77777777" w:rsidR="007756CE" w:rsidRPr="00A52A8B" w:rsidRDefault="002B2B4E" w:rsidP="00142981">
            <w:pPr>
              <w:jc w:val="both"/>
              <w:rPr>
                <w:sz w:val="20"/>
                <w:szCs w:val="20"/>
              </w:rPr>
            </w:pPr>
            <w:r>
              <w:rPr>
                <w:sz w:val="20"/>
                <w:szCs w:val="20"/>
              </w:rPr>
              <w:t>Zapis dodaj v učno mapo</w:t>
            </w:r>
          </w:p>
        </w:tc>
      </w:tr>
      <w:tr w:rsidR="007756CE" w:rsidRPr="00A52A8B" w14:paraId="2E6B9377" w14:textId="77777777" w:rsidTr="0047123B">
        <w:trPr>
          <w:trHeight w:val="350"/>
        </w:trPr>
        <w:tc>
          <w:tcPr>
            <w:tcW w:w="3996" w:type="dxa"/>
            <w:tcBorders>
              <w:top w:val="single" w:sz="4" w:space="0" w:color="auto"/>
              <w:left w:val="single" w:sz="4" w:space="0" w:color="auto"/>
              <w:bottom w:val="single" w:sz="4" w:space="0" w:color="auto"/>
              <w:right w:val="single" w:sz="4" w:space="0" w:color="auto"/>
            </w:tcBorders>
          </w:tcPr>
          <w:p w14:paraId="6FC89498" w14:textId="77777777" w:rsidR="007756CE" w:rsidRDefault="007756CE" w:rsidP="00142981">
            <w:pPr>
              <w:jc w:val="both"/>
              <w:rPr>
                <w:sz w:val="20"/>
                <w:szCs w:val="20"/>
              </w:rPr>
            </w:pPr>
          </w:p>
          <w:p w14:paraId="7CF96D85" w14:textId="77777777" w:rsidR="002B2B4E" w:rsidRPr="00A52A8B" w:rsidRDefault="002B2B4E" w:rsidP="00142981">
            <w:pPr>
              <w:jc w:val="both"/>
              <w:rPr>
                <w:sz w:val="20"/>
                <w:szCs w:val="20"/>
              </w:rPr>
            </w:pPr>
            <w:r>
              <w:rPr>
                <w:sz w:val="20"/>
                <w:szCs w:val="20"/>
              </w:rPr>
              <w:t>Razširjena izkaznica UB</w:t>
            </w:r>
          </w:p>
          <w:p w14:paraId="07EB9383" w14:textId="77777777" w:rsidR="007756CE" w:rsidRPr="00A52A8B" w:rsidRDefault="007756CE" w:rsidP="00142981">
            <w:pPr>
              <w:jc w:val="both"/>
              <w:rPr>
                <w:sz w:val="20"/>
                <w:szCs w:val="20"/>
              </w:rPr>
            </w:pPr>
          </w:p>
        </w:tc>
        <w:tc>
          <w:tcPr>
            <w:tcW w:w="3204" w:type="dxa"/>
            <w:tcBorders>
              <w:top w:val="single" w:sz="4" w:space="0" w:color="auto"/>
              <w:left w:val="single" w:sz="4" w:space="0" w:color="auto"/>
              <w:bottom w:val="single" w:sz="4" w:space="0" w:color="auto"/>
              <w:right w:val="single" w:sz="4" w:space="0" w:color="auto"/>
            </w:tcBorders>
          </w:tcPr>
          <w:p w14:paraId="7386B65E" w14:textId="77777777" w:rsidR="007756CE" w:rsidRPr="00A52A8B" w:rsidRDefault="007756CE" w:rsidP="00142981">
            <w:pPr>
              <w:jc w:val="both"/>
              <w:rPr>
                <w:sz w:val="20"/>
                <w:szCs w:val="20"/>
              </w:rPr>
            </w:pPr>
          </w:p>
          <w:p w14:paraId="120F33AE" w14:textId="77777777" w:rsidR="007756CE" w:rsidRPr="00A52A8B" w:rsidRDefault="002B2B4E" w:rsidP="00142981">
            <w:pPr>
              <w:jc w:val="both"/>
              <w:rPr>
                <w:sz w:val="20"/>
                <w:szCs w:val="20"/>
              </w:rPr>
            </w:pPr>
            <w:r>
              <w:rPr>
                <w:sz w:val="20"/>
                <w:szCs w:val="20"/>
              </w:rPr>
              <w:t>Pred in v</w:t>
            </w:r>
            <w:r w:rsidR="007756CE" w:rsidRPr="00A52A8B">
              <w:rPr>
                <w:sz w:val="20"/>
                <w:szCs w:val="20"/>
              </w:rPr>
              <w:t xml:space="preserve"> času strnjene prakse na UB</w:t>
            </w:r>
          </w:p>
        </w:tc>
        <w:tc>
          <w:tcPr>
            <w:tcW w:w="2700" w:type="dxa"/>
            <w:tcBorders>
              <w:top w:val="single" w:sz="4" w:space="0" w:color="auto"/>
              <w:left w:val="single" w:sz="4" w:space="0" w:color="auto"/>
              <w:bottom w:val="single" w:sz="4" w:space="0" w:color="auto"/>
              <w:right w:val="single" w:sz="4" w:space="0" w:color="auto"/>
            </w:tcBorders>
          </w:tcPr>
          <w:p w14:paraId="6C3E53AE" w14:textId="77777777" w:rsidR="007756CE" w:rsidRPr="00A52A8B" w:rsidRDefault="007756CE" w:rsidP="00142981">
            <w:pPr>
              <w:jc w:val="both"/>
              <w:rPr>
                <w:sz w:val="20"/>
                <w:szCs w:val="20"/>
              </w:rPr>
            </w:pPr>
          </w:p>
          <w:p w14:paraId="2E1D2044" w14:textId="77777777" w:rsidR="007756CE" w:rsidRPr="00A52A8B" w:rsidRDefault="007756CE" w:rsidP="00142981">
            <w:pPr>
              <w:jc w:val="both"/>
              <w:rPr>
                <w:sz w:val="20"/>
                <w:szCs w:val="20"/>
              </w:rPr>
            </w:pPr>
            <w:r w:rsidRPr="00A52A8B">
              <w:rPr>
                <w:sz w:val="20"/>
                <w:szCs w:val="20"/>
              </w:rPr>
              <w:t>Zapis dodaj v učno mapo</w:t>
            </w:r>
          </w:p>
        </w:tc>
      </w:tr>
      <w:tr w:rsidR="007756CE" w:rsidRPr="00A52A8B" w14:paraId="7D383965" w14:textId="77777777" w:rsidTr="0047123B">
        <w:tc>
          <w:tcPr>
            <w:tcW w:w="3996" w:type="dxa"/>
            <w:tcBorders>
              <w:top w:val="single" w:sz="4" w:space="0" w:color="auto"/>
              <w:left w:val="single" w:sz="4" w:space="0" w:color="auto"/>
              <w:bottom w:val="single" w:sz="4" w:space="0" w:color="auto"/>
              <w:right w:val="single" w:sz="4" w:space="0" w:color="auto"/>
            </w:tcBorders>
          </w:tcPr>
          <w:p w14:paraId="70050FFF" w14:textId="391A5D29" w:rsidR="007756CE" w:rsidRPr="00A52A8B" w:rsidRDefault="00BB0881" w:rsidP="00142981">
            <w:pPr>
              <w:tabs>
                <w:tab w:val="left" w:pos="0"/>
              </w:tabs>
              <w:jc w:val="both"/>
              <w:rPr>
                <w:sz w:val="20"/>
                <w:szCs w:val="20"/>
              </w:rPr>
            </w:pPr>
            <w:r>
              <w:rPr>
                <w:sz w:val="20"/>
                <w:szCs w:val="20"/>
              </w:rPr>
              <w:t>Izdelava predmetno specifične</w:t>
            </w:r>
            <w:r w:rsidR="007756CE">
              <w:rPr>
                <w:sz w:val="20"/>
                <w:szCs w:val="20"/>
              </w:rPr>
              <w:t xml:space="preserve"> nalog</w:t>
            </w:r>
            <w:r>
              <w:rPr>
                <w:sz w:val="20"/>
                <w:szCs w:val="20"/>
              </w:rPr>
              <w:t>e</w:t>
            </w:r>
          </w:p>
        </w:tc>
        <w:tc>
          <w:tcPr>
            <w:tcW w:w="3204" w:type="dxa"/>
            <w:tcBorders>
              <w:top w:val="single" w:sz="4" w:space="0" w:color="auto"/>
              <w:left w:val="single" w:sz="4" w:space="0" w:color="auto"/>
              <w:bottom w:val="single" w:sz="4" w:space="0" w:color="auto"/>
              <w:right w:val="single" w:sz="4" w:space="0" w:color="auto"/>
            </w:tcBorders>
          </w:tcPr>
          <w:p w14:paraId="0D43ACB1" w14:textId="77777777" w:rsidR="007756CE" w:rsidRPr="00A52A8B" w:rsidRDefault="007756CE" w:rsidP="00142981">
            <w:pPr>
              <w:jc w:val="both"/>
              <w:rPr>
                <w:sz w:val="20"/>
                <w:szCs w:val="20"/>
              </w:rPr>
            </w:pPr>
            <w:r w:rsidRPr="00A52A8B">
              <w:rPr>
                <w:sz w:val="20"/>
                <w:szCs w:val="20"/>
              </w:rPr>
              <w:t>V času strnjene prakse na UB</w:t>
            </w:r>
          </w:p>
        </w:tc>
        <w:tc>
          <w:tcPr>
            <w:tcW w:w="2700" w:type="dxa"/>
            <w:tcBorders>
              <w:top w:val="single" w:sz="4" w:space="0" w:color="auto"/>
              <w:left w:val="single" w:sz="4" w:space="0" w:color="auto"/>
              <w:bottom w:val="single" w:sz="4" w:space="0" w:color="auto"/>
              <w:right w:val="single" w:sz="4" w:space="0" w:color="auto"/>
            </w:tcBorders>
          </w:tcPr>
          <w:p w14:paraId="7844A9EF" w14:textId="77777777" w:rsidR="007756CE" w:rsidRPr="00A52A8B" w:rsidRDefault="007756CE" w:rsidP="00142981">
            <w:pPr>
              <w:jc w:val="both"/>
              <w:rPr>
                <w:sz w:val="20"/>
                <w:szCs w:val="20"/>
              </w:rPr>
            </w:pPr>
            <w:r w:rsidRPr="00A52A8B">
              <w:rPr>
                <w:sz w:val="20"/>
                <w:szCs w:val="20"/>
              </w:rPr>
              <w:t>Zapis dodaj v učno mapo</w:t>
            </w:r>
          </w:p>
        </w:tc>
      </w:tr>
      <w:tr w:rsidR="007756CE" w:rsidRPr="00A52A8B" w14:paraId="7DE460DA" w14:textId="77777777" w:rsidTr="0047123B">
        <w:tc>
          <w:tcPr>
            <w:tcW w:w="3996" w:type="dxa"/>
            <w:tcBorders>
              <w:top w:val="single" w:sz="4" w:space="0" w:color="auto"/>
              <w:left w:val="single" w:sz="4" w:space="0" w:color="auto"/>
              <w:bottom w:val="single" w:sz="4" w:space="0" w:color="auto"/>
              <w:right w:val="single" w:sz="4" w:space="0" w:color="auto"/>
            </w:tcBorders>
          </w:tcPr>
          <w:p w14:paraId="70FED664" w14:textId="77777777" w:rsidR="007756CE" w:rsidRPr="00A52A8B" w:rsidRDefault="007756CE" w:rsidP="00142981">
            <w:pPr>
              <w:jc w:val="both"/>
              <w:rPr>
                <w:sz w:val="20"/>
                <w:szCs w:val="20"/>
              </w:rPr>
            </w:pPr>
            <w:r w:rsidRPr="00A52A8B">
              <w:rPr>
                <w:sz w:val="20"/>
                <w:szCs w:val="20"/>
              </w:rPr>
              <w:t>Dnevnik prakse</w:t>
            </w:r>
          </w:p>
        </w:tc>
        <w:tc>
          <w:tcPr>
            <w:tcW w:w="3204" w:type="dxa"/>
            <w:tcBorders>
              <w:top w:val="single" w:sz="4" w:space="0" w:color="auto"/>
              <w:left w:val="single" w:sz="4" w:space="0" w:color="auto"/>
              <w:bottom w:val="single" w:sz="4" w:space="0" w:color="auto"/>
              <w:right w:val="single" w:sz="4" w:space="0" w:color="auto"/>
            </w:tcBorders>
          </w:tcPr>
          <w:p w14:paraId="7B73C085" w14:textId="77777777" w:rsidR="007756CE" w:rsidRPr="00A52A8B" w:rsidRDefault="007756CE" w:rsidP="00142981">
            <w:pPr>
              <w:jc w:val="both"/>
              <w:rPr>
                <w:sz w:val="20"/>
                <w:szCs w:val="20"/>
              </w:rPr>
            </w:pPr>
            <w:r w:rsidRPr="00A52A8B">
              <w:rPr>
                <w:sz w:val="20"/>
                <w:szCs w:val="20"/>
              </w:rPr>
              <w:t>Redno, sprotno beleženje</w:t>
            </w:r>
          </w:p>
        </w:tc>
        <w:tc>
          <w:tcPr>
            <w:tcW w:w="2700" w:type="dxa"/>
            <w:tcBorders>
              <w:top w:val="single" w:sz="4" w:space="0" w:color="auto"/>
              <w:left w:val="single" w:sz="4" w:space="0" w:color="auto"/>
              <w:bottom w:val="single" w:sz="4" w:space="0" w:color="auto"/>
              <w:right w:val="single" w:sz="4" w:space="0" w:color="auto"/>
            </w:tcBorders>
          </w:tcPr>
          <w:p w14:paraId="22ADBACF" w14:textId="77777777" w:rsidR="007756CE" w:rsidRPr="00A52A8B" w:rsidRDefault="007756CE" w:rsidP="00142981">
            <w:pPr>
              <w:jc w:val="both"/>
              <w:rPr>
                <w:sz w:val="20"/>
                <w:szCs w:val="20"/>
              </w:rPr>
            </w:pPr>
            <w:r w:rsidRPr="00A52A8B">
              <w:rPr>
                <w:sz w:val="20"/>
                <w:szCs w:val="20"/>
              </w:rPr>
              <w:t>Dnevnik dodaj v učno mapo</w:t>
            </w:r>
          </w:p>
        </w:tc>
      </w:tr>
      <w:tr w:rsidR="007756CE" w:rsidRPr="00A52A8B" w14:paraId="6FDDEE8B" w14:textId="77777777" w:rsidTr="0047123B">
        <w:tc>
          <w:tcPr>
            <w:tcW w:w="3996" w:type="dxa"/>
            <w:tcBorders>
              <w:top w:val="single" w:sz="4" w:space="0" w:color="auto"/>
              <w:left w:val="single" w:sz="4" w:space="0" w:color="auto"/>
              <w:bottom w:val="single" w:sz="4" w:space="0" w:color="auto"/>
              <w:right w:val="single" w:sz="4" w:space="0" w:color="auto"/>
            </w:tcBorders>
          </w:tcPr>
          <w:p w14:paraId="3D647A3D" w14:textId="77777777" w:rsidR="007756CE" w:rsidRPr="00A52A8B" w:rsidRDefault="007756CE" w:rsidP="00142981">
            <w:pPr>
              <w:jc w:val="both"/>
              <w:rPr>
                <w:sz w:val="20"/>
                <w:szCs w:val="20"/>
              </w:rPr>
            </w:pPr>
          </w:p>
          <w:p w14:paraId="52B2577E" w14:textId="77777777" w:rsidR="007756CE" w:rsidRPr="00A52A8B" w:rsidRDefault="007756CE" w:rsidP="00142981">
            <w:pPr>
              <w:jc w:val="both"/>
              <w:rPr>
                <w:sz w:val="20"/>
                <w:szCs w:val="20"/>
              </w:rPr>
            </w:pPr>
            <w:r w:rsidRPr="00A52A8B">
              <w:rPr>
                <w:sz w:val="20"/>
                <w:szCs w:val="20"/>
              </w:rPr>
              <w:t>Poročilo o praksi</w:t>
            </w:r>
          </w:p>
          <w:p w14:paraId="1ED354BE" w14:textId="77777777" w:rsidR="007756CE" w:rsidRPr="00A52A8B" w:rsidRDefault="007756CE" w:rsidP="00142981">
            <w:pPr>
              <w:jc w:val="both"/>
              <w:rPr>
                <w:sz w:val="20"/>
                <w:szCs w:val="20"/>
              </w:rPr>
            </w:pPr>
          </w:p>
          <w:p w14:paraId="2C66B9F1" w14:textId="77777777" w:rsidR="007756CE" w:rsidRDefault="007756CE" w:rsidP="00142981">
            <w:pPr>
              <w:jc w:val="both"/>
              <w:rPr>
                <w:sz w:val="20"/>
                <w:szCs w:val="20"/>
              </w:rPr>
            </w:pPr>
          </w:p>
          <w:p w14:paraId="7BF81FE0" w14:textId="306FAD81" w:rsidR="007756CE" w:rsidRPr="00A52A8B" w:rsidRDefault="002B2B4E" w:rsidP="00142981">
            <w:pPr>
              <w:jc w:val="both"/>
              <w:rPr>
                <w:sz w:val="20"/>
                <w:szCs w:val="20"/>
              </w:rPr>
            </w:pPr>
            <w:r>
              <w:rPr>
                <w:sz w:val="20"/>
                <w:szCs w:val="20"/>
              </w:rPr>
              <w:t>Povratna informacija za mentorico in UB</w:t>
            </w:r>
          </w:p>
        </w:tc>
        <w:tc>
          <w:tcPr>
            <w:tcW w:w="3204" w:type="dxa"/>
            <w:tcBorders>
              <w:top w:val="single" w:sz="4" w:space="0" w:color="auto"/>
              <w:left w:val="single" w:sz="4" w:space="0" w:color="auto"/>
              <w:bottom w:val="single" w:sz="4" w:space="0" w:color="auto"/>
              <w:right w:val="single" w:sz="4" w:space="0" w:color="auto"/>
            </w:tcBorders>
          </w:tcPr>
          <w:p w14:paraId="78EBBF98" w14:textId="77777777" w:rsidR="007756CE" w:rsidRPr="00A52A8B" w:rsidRDefault="007756CE" w:rsidP="00142981">
            <w:pPr>
              <w:jc w:val="both"/>
              <w:rPr>
                <w:bCs/>
                <w:sz w:val="20"/>
                <w:szCs w:val="20"/>
              </w:rPr>
            </w:pPr>
          </w:p>
          <w:p w14:paraId="072227BA" w14:textId="77777777" w:rsidR="007756CE" w:rsidRDefault="007756CE" w:rsidP="00142981">
            <w:pPr>
              <w:jc w:val="both"/>
              <w:rPr>
                <w:bCs/>
                <w:sz w:val="20"/>
                <w:szCs w:val="20"/>
              </w:rPr>
            </w:pPr>
            <w:r w:rsidRPr="00A52A8B">
              <w:rPr>
                <w:bCs/>
                <w:sz w:val="20"/>
                <w:szCs w:val="20"/>
              </w:rPr>
              <w:t xml:space="preserve">Do </w:t>
            </w:r>
            <w:r w:rsidR="002B2B4E">
              <w:rPr>
                <w:bCs/>
                <w:sz w:val="20"/>
                <w:szCs w:val="20"/>
              </w:rPr>
              <w:t>konca januarja</w:t>
            </w:r>
            <w:r w:rsidRPr="00A52A8B">
              <w:rPr>
                <w:bCs/>
                <w:sz w:val="20"/>
                <w:szCs w:val="20"/>
              </w:rPr>
              <w:t xml:space="preserve"> oziroma do prvega izpitnega roka</w:t>
            </w:r>
          </w:p>
          <w:p w14:paraId="445AC7A3" w14:textId="77777777" w:rsidR="002B2B4E" w:rsidRDefault="002B2B4E" w:rsidP="00142981">
            <w:pPr>
              <w:jc w:val="both"/>
              <w:rPr>
                <w:bCs/>
                <w:sz w:val="20"/>
                <w:szCs w:val="20"/>
              </w:rPr>
            </w:pPr>
          </w:p>
          <w:p w14:paraId="69A9937A" w14:textId="77777777" w:rsidR="002B2B4E" w:rsidRPr="00A52A8B" w:rsidRDefault="002B2B4E" w:rsidP="00142981">
            <w:pPr>
              <w:jc w:val="both"/>
              <w:rPr>
                <w:bCs/>
                <w:sz w:val="20"/>
                <w:szCs w:val="20"/>
              </w:rPr>
            </w:pPr>
            <w:r>
              <w:rPr>
                <w:bCs/>
                <w:sz w:val="20"/>
                <w:szCs w:val="20"/>
              </w:rPr>
              <w:t>Zadnji dan prakse</w:t>
            </w:r>
          </w:p>
        </w:tc>
        <w:tc>
          <w:tcPr>
            <w:tcW w:w="2700" w:type="dxa"/>
            <w:tcBorders>
              <w:top w:val="single" w:sz="4" w:space="0" w:color="auto"/>
              <w:left w:val="single" w:sz="4" w:space="0" w:color="auto"/>
              <w:bottom w:val="single" w:sz="4" w:space="0" w:color="auto"/>
              <w:right w:val="single" w:sz="4" w:space="0" w:color="auto"/>
            </w:tcBorders>
          </w:tcPr>
          <w:p w14:paraId="298B924D" w14:textId="77777777" w:rsidR="007756CE" w:rsidRPr="00A52A8B" w:rsidRDefault="007756CE" w:rsidP="00142981">
            <w:pPr>
              <w:jc w:val="both"/>
              <w:rPr>
                <w:sz w:val="20"/>
                <w:szCs w:val="20"/>
              </w:rPr>
            </w:pPr>
          </w:p>
          <w:p w14:paraId="6A786BC9" w14:textId="77777777" w:rsidR="007756CE" w:rsidRPr="00A52A8B" w:rsidRDefault="007756CE" w:rsidP="00142981">
            <w:pPr>
              <w:jc w:val="both"/>
              <w:rPr>
                <w:sz w:val="20"/>
                <w:szCs w:val="20"/>
              </w:rPr>
            </w:pPr>
            <w:r w:rsidRPr="00A52A8B">
              <w:rPr>
                <w:sz w:val="20"/>
                <w:szCs w:val="20"/>
              </w:rPr>
              <w:t>Poročilo dodaj v</w:t>
            </w:r>
            <w:r w:rsidRPr="00A52A8B">
              <w:rPr>
                <w:b/>
                <w:sz w:val="20"/>
                <w:szCs w:val="20"/>
              </w:rPr>
              <w:t xml:space="preserve"> </w:t>
            </w:r>
            <w:r w:rsidRPr="00A52A8B">
              <w:rPr>
                <w:sz w:val="20"/>
                <w:szCs w:val="20"/>
              </w:rPr>
              <w:t>učno mapo</w:t>
            </w:r>
          </w:p>
          <w:p w14:paraId="28CBF9BA" w14:textId="77777777" w:rsidR="007756CE" w:rsidRDefault="007756CE" w:rsidP="00142981">
            <w:pPr>
              <w:jc w:val="both"/>
              <w:rPr>
                <w:bCs/>
                <w:sz w:val="20"/>
                <w:szCs w:val="20"/>
              </w:rPr>
            </w:pPr>
          </w:p>
          <w:p w14:paraId="34382A24" w14:textId="77777777" w:rsidR="002B2B4E" w:rsidRPr="00A52A8B" w:rsidRDefault="002B2B4E" w:rsidP="00142981">
            <w:pPr>
              <w:jc w:val="both"/>
              <w:rPr>
                <w:bCs/>
                <w:sz w:val="20"/>
                <w:szCs w:val="20"/>
              </w:rPr>
            </w:pPr>
          </w:p>
          <w:p w14:paraId="69B56B30" w14:textId="464E8184" w:rsidR="007756CE" w:rsidRPr="00A52A8B" w:rsidRDefault="007D3D53" w:rsidP="00142981">
            <w:pPr>
              <w:jc w:val="both"/>
              <w:rPr>
                <w:b/>
                <w:bCs/>
                <w:sz w:val="20"/>
                <w:szCs w:val="20"/>
              </w:rPr>
            </w:pPr>
            <w:r>
              <w:rPr>
                <w:bCs/>
                <w:sz w:val="20"/>
                <w:szCs w:val="20"/>
              </w:rPr>
              <w:t>Oddaj mentor</w:t>
            </w:r>
            <w:r w:rsidR="007756CE" w:rsidRPr="00A52A8B">
              <w:rPr>
                <w:bCs/>
                <w:sz w:val="20"/>
                <w:szCs w:val="20"/>
              </w:rPr>
              <w:t>ici na UB</w:t>
            </w:r>
            <w:r w:rsidR="002B2B4E">
              <w:rPr>
                <w:bCs/>
                <w:sz w:val="20"/>
                <w:szCs w:val="20"/>
              </w:rPr>
              <w:t xml:space="preserve"> in zapis dodaj v učno mapo</w:t>
            </w:r>
          </w:p>
        </w:tc>
      </w:tr>
    </w:tbl>
    <w:p w14:paraId="30155018" w14:textId="77777777" w:rsidR="007756CE" w:rsidRPr="00A52A8B" w:rsidRDefault="007756CE" w:rsidP="00142981">
      <w:pPr>
        <w:jc w:val="both"/>
        <w:rPr>
          <w:sz w:val="20"/>
          <w:szCs w:val="20"/>
        </w:rPr>
      </w:pPr>
      <w:r w:rsidRPr="00A52A8B">
        <w:rPr>
          <w:sz w:val="20"/>
          <w:szCs w:val="20"/>
        </w:rPr>
        <w:tab/>
      </w:r>
    </w:p>
    <w:p w14:paraId="3CAE7D77" w14:textId="77777777" w:rsidR="007756CE" w:rsidRPr="005A0756" w:rsidRDefault="007756CE" w:rsidP="00142981">
      <w:pPr>
        <w:jc w:val="both"/>
      </w:pPr>
    </w:p>
    <w:p w14:paraId="0D10026B" w14:textId="610B7614" w:rsidR="007756CE" w:rsidRPr="005A0756" w:rsidRDefault="007D3D53" w:rsidP="00142981">
      <w:pPr>
        <w:jc w:val="both"/>
      </w:pPr>
      <w:r>
        <w:t>Študent</w:t>
      </w:r>
      <w:r w:rsidR="007756CE" w:rsidRPr="005A0756">
        <w:t>ka: _____________</w:t>
      </w:r>
      <w:r w:rsidR="007756CE" w:rsidRPr="005A0756">
        <w:tab/>
        <w:t xml:space="preserve"> datum: _______          </w:t>
      </w:r>
      <w:r>
        <w:t>mentor</w:t>
      </w:r>
      <w:r w:rsidR="007756CE" w:rsidRPr="005A0756">
        <w:t>ica UB: __________________</w:t>
      </w:r>
    </w:p>
    <w:p w14:paraId="3A398196" w14:textId="77777777" w:rsidR="007756CE" w:rsidRPr="005A0756" w:rsidRDefault="007756CE" w:rsidP="00142981">
      <w:pPr>
        <w:jc w:val="both"/>
        <w:rPr>
          <w:b/>
          <w:bCs/>
        </w:rPr>
      </w:pPr>
    </w:p>
    <w:p w14:paraId="4B2D329B" w14:textId="77777777" w:rsidR="007756CE" w:rsidRPr="005A0756" w:rsidRDefault="007756CE" w:rsidP="00142981">
      <w:pPr>
        <w:jc w:val="both"/>
        <w:rPr>
          <w:b/>
          <w:bCs/>
        </w:rPr>
      </w:pPr>
    </w:p>
    <w:p w14:paraId="1FFB395B" w14:textId="77777777" w:rsidR="007756CE" w:rsidRPr="005A0756" w:rsidRDefault="007756CE" w:rsidP="00142981">
      <w:pPr>
        <w:jc w:val="both"/>
      </w:pPr>
    </w:p>
    <w:p w14:paraId="03D411C2" w14:textId="77777777" w:rsidR="007756CE" w:rsidRPr="005A0756" w:rsidRDefault="007756CE" w:rsidP="00142981">
      <w:pPr>
        <w:autoSpaceDE w:val="0"/>
        <w:autoSpaceDN w:val="0"/>
        <w:adjustRightInd w:val="0"/>
        <w:jc w:val="both"/>
        <w:rPr>
          <w:rStyle w:val="Datum2"/>
          <w:b/>
          <w:bCs/>
        </w:rPr>
      </w:pPr>
      <w:r>
        <w:rPr>
          <w:rStyle w:val="Datum2"/>
          <w:b/>
          <w:bCs/>
        </w:rPr>
        <w:br w:type="page"/>
      </w:r>
    </w:p>
    <w:p w14:paraId="77BEBD08" w14:textId="75673B86" w:rsidR="00647170" w:rsidRPr="00647170" w:rsidRDefault="007756CE" w:rsidP="00BD6EB6">
      <w:pPr>
        <w:pStyle w:val="Naslov2"/>
        <w:numPr>
          <w:ilvl w:val="0"/>
          <w:numId w:val="16"/>
        </w:numPr>
        <w:rPr>
          <w:rStyle w:val="Datum2"/>
        </w:rPr>
      </w:pPr>
      <w:bookmarkStart w:id="74" w:name="_Toc84965741"/>
      <w:r w:rsidRPr="008D2F21">
        <w:lastRenderedPageBreak/>
        <w:t>Navodilo za pisanje dnevnika</w:t>
      </w:r>
      <w:bookmarkEnd w:id="74"/>
    </w:p>
    <w:p w14:paraId="6B66D73C" w14:textId="77777777" w:rsidR="00647170" w:rsidRPr="000252F8" w:rsidRDefault="00647170" w:rsidP="00647170">
      <w:pPr>
        <w:autoSpaceDE w:val="0"/>
        <w:autoSpaceDN w:val="0"/>
        <w:adjustRightInd w:val="0"/>
        <w:ind w:left="-360"/>
        <w:jc w:val="both"/>
        <w:rPr>
          <w:rStyle w:val="Datum2"/>
          <w:b/>
          <w:bCs/>
          <w:highlight w:val="yellow"/>
        </w:rPr>
      </w:pPr>
    </w:p>
    <w:p w14:paraId="635C1866" w14:textId="77777777" w:rsidR="00647170" w:rsidRDefault="00647170" w:rsidP="00647170">
      <w:pPr>
        <w:tabs>
          <w:tab w:val="right" w:pos="7740"/>
        </w:tabs>
        <w:spacing w:line="276" w:lineRule="auto"/>
        <w:ind w:right="792"/>
        <w:jc w:val="both"/>
      </w:pPr>
      <w:r w:rsidRPr="000252F8">
        <w:t xml:space="preserve">Dnevnik prakse je študentkin osebni zapis dogajanja na praksi. Namenjen je spremljanju učenja ter reflektiranju lastnega doživljanja in novih spoznanj ob podpori in v sodelovanju z mentorico na FSD. </w:t>
      </w:r>
    </w:p>
    <w:p w14:paraId="5F20E7C8" w14:textId="77777777" w:rsidR="00647170" w:rsidRDefault="00647170" w:rsidP="00647170">
      <w:pPr>
        <w:tabs>
          <w:tab w:val="right" w:pos="7740"/>
        </w:tabs>
        <w:spacing w:line="276" w:lineRule="auto"/>
        <w:ind w:right="792"/>
        <w:jc w:val="both"/>
      </w:pPr>
    </w:p>
    <w:p w14:paraId="0C68BE9F" w14:textId="75F4659C" w:rsidR="00647170" w:rsidRDefault="00647170" w:rsidP="00647170">
      <w:pPr>
        <w:tabs>
          <w:tab w:val="right" w:pos="7740"/>
        </w:tabs>
        <w:spacing w:line="276" w:lineRule="auto"/>
        <w:ind w:right="792"/>
        <w:jc w:val="both"/>
      </w:pPr>
      <w:r w:rsidRPr="000252F8">
        <w:t xml:space="preserve">Študentka vodi dnevnik vsak dan, ko je na praksi (oz. za vse dogodke povezane s prakso). </w:t>
      </w:r>
      <w:r w:rsidRPr="00512938">
        <w:t>Dnevniki dela na UB in mentorskih srečanjih si kronološko sledijo</w:t>
      </w:r>
      <w:r w:rsidRPr="00126661">
        <w:t>.</w:t>
      </w:r>
      <w:r>
        <w:t xml:space="preserve"> </w:t>
      </w:r>
      <w:r w:rsidRPr="000252F8">
        <w:t>Vsak dan (na praksi</w:t>
      </w:r>
      <w:r>
        <w:t xml:space="preserve"> oz. mentorskih srečanjih</w:t>
      </w:r>
      <w:r w:rsidRPr="000252F8">
        <w:t>) študentka opiše na novem listu, z datumom, označbo trajanja, smise</w:t>
      </w:r>
      <w:r w:rsidR="00512938">
        <w:t>lnim krajšim vsebinskim naslovom</w:t>
      </w:r>
      <w:r w:rsidRPr="000252F8">
        <w:t xml:space="preserve"> (npr.</w:t>
      </w:r>
      <w:r>
        <w:t xml:space="preserve"> </w:t>
      </w:r>
      <w:r w:rsidRPr="00D86F6A">
        <w:t>Prvo srečanje z uporabnikom, Supervizija na CSD, Izlet na Rožnik, Obisk pri družini</w:t>
      </w:r>
      <w:r w:rsidRPr="000252F8">
        <w:t xml:space="preserve">) in ločeno po odstavkih: </w:t>
      </w:r>
    </w:p>
    <w:p w14:paraId="2965A0DF" w14:textId="77777777" w:rsidR="00647170" w:rsidRPr="000252F8" w:rsidRDefault="00647170" w:rsidP="00647170">
      <w:pPr>
        <w:tabs>
          <w:tab w:val="right" w:pos="7740"/>
        </w:tabs>
        <w:spacing w:line="276" w:lineRule="auto"/>
        <w:ind w:right="792"/>
        <w:jc w:val="both"/>
      </w:pPr>
      <w:r w:rsidRPr="000252F8">
        <w:t xml:space="preserve">- v prvem odstavku: </w:t>
      </w:r>
      <w:r w:rsidRPr="000252F8">
        <w:rPr>
          <w:i/>
          <w:iCs/>
          <w:u w:val="single"/>
        </w:rPr>
        <w:t>opis objektivnih dejstev</w:t>
      </w:r>
      <w:r w:rsidRPr="000252F8">
        <w:rPr>
          <w:i/>
          <w:iCs/>
        </w:rPr>
        <w:t xml:space="preserve"> </w:t>
      </w:r>
      <w:r w:rsidRPr="000252F8">
        <w:t xml:space="preserve">(primer: </w:t>
      </w:r>
      <w:r w:rsidRPr="000252F8">
        <w:rPr>
          <w:i/>
          <w:iCs/>
        </w:rPr>
        <w:t>Janez je pol ure skakal po mizi</w:t>
      </w:r>
      <w:r w:rsidRPr="000252F8">
        <w:t>.)</w:t>
      </w:r>
    </w:p>
    <w:p w14:paraId="3AD94CF3" w14:textId="085B7376" w:rsidR="00647170" w:rsidRPr="000252F8" w:rsidRDefault="00647170" w:rsidP="00647170">
      <w:pPr>
        <w:tabs>
          <w:tab w:val="right" w:pos="7740"/>
        </w:tabs>
        <w:spacing w:line="276" w:lineRule="auto"/>
        <w:ind w:right="792"/>
        <w:jc w:val="both"/>
      </w:pPr>
      <w:r w:rsidRPr="000252F8">
        <w:rPr>
          <w:sz w:val="22"/>
          <w:szCs w:val="22"/>
        </w:rPr>
        <w:t xml:space="preserve">- </w:t>
      </w:r>
      <w:r w:rsidRPr="001C13CF">
        <w:t>v drugem odstavku</w:t>
      </w:r>
      <w:r w:rsidRPr="000252F8">
        <w:rPr>
          <w:sz w:val="22"/>
          <w:szCs w:val="22"/>
        </w:rPr>
        <w:t xml:space="preserve">: </w:t>
      </w:r>
      <w:r w:rsidRPr="000252F8">
        <w:rPr>
          <w:i/>
          <w:iCs/>
          <w:u w:val="single"/>
        </w:rPr>
        <w:t>lastno interpretacijo dogodka</w:t>
      </w:r>
      <w:r w:rsidRPr="000252F8">
        <w:rPr>
          <w:i/>
          <w:iCs/>
        </w:rPr>
        <w:t xml:space="preserve"> </w:t>
      </w:r>
      <w:r w:rsidRPr="000252F8">
        <w:t xml:space="preserve">(primer: </w:t>
      </w:r>
      <w:r w:rsidRPr="000252F8">
        <w:rPr>
          <w:i/>
          <w:iCs/>
        </w:rPr>
        <w:t>Menim, da je skakal po mizi, ker je bil jezen</w:t>
      </w:r>
      <w:r w:rsidRPr="000252F8">
        <w:t>.).</w:t>
      </w:r>
      <w:r w:rsidR="00A0685E">
        <w:t xml:space="preserve"> </w:t>
      </w:r>
      <w:r w:rsidRPr="000252F8">
        <w:t xml:space="preserve">Če je le mogoče, preverimo lastno interpretacijo, torej vprašamo uporabnika o razlogih, okoliščinah (primer: Vprašamo ga: </w:t>
      </w:r>
      <w:r w:rsidRPr="000252F8">
        <w:rPr>
          <w:i/>
          <w:iCs/>
        </w:rPr>
        <w:t>Kaj se je zgodilo /da skačeš po mizi/?)</w:t>
      </w:r>
      <w:r w:rsidRPr="000252F8">
        <w:t xml:space="preserve">. Lahko dobimo vsebinski odgovor, s katerim se bodisi potrdi naša </w:t>
      </w:r>
      <w:r w:rsidRPr="000252F8">
        <w:rPr>
          <w:i/>
          <w:iCs/>
        </w:rPr>
        <w:t>interpretacija</w:t>
      </w:r>
      <w:r w:rsidRPr="000252F8">
        <w:t xml:space="preserve"> (primer: Odgovori nam: </w:t>
      </w:r>
      <w:r w:rsidRPr="000252F8">
        <w:rPr>
          <w:i/>
          <w:iCs/>
        </w:rPr>
        <w:t xml:space="preserve">Razjezila me je učiteljica matematike. </w:t>
      </w:r>
      <w:r w:rsidRPr="000252F8">
        <w:t xml:space="preserve">V tem primeru naša </w:t>
      </w:r>
      <w:r w:rsidRPr="000252F8">
        <w:rPr>
          <w:i/>
          <w:iCs/>
        </w:rPr>
        <w:t>interpretacija</w:t>
      </w:r>
      <w:r w:rsidRPr="000252F8">
        <w:t xml:space="preserve"> postane </w:t>
      </w:r>
      <w:r w:rsidRPr="000252F8">
        <w:rPr>
          <w:i/>
          <w:iCs/>
        </w:rPr>
        <w:t xml:space="preserve">dejstvo), </w:t>
      </w:r>
      <w:r w:rsidRPr="000252F8">
        <w:t xml:space="preserve">bodisi se naša </w:t>
      </w:r>
      <w:r w:rsidRPr="000252F8">
        <w:rPr>
          <w:i/>
          <w:iCs/>
        </w:rPr>
        <w:t>interpretacija</w:t>
      </w:r>
      <w:r w:rsidRPr="000252F8">
        <w:t xml:space="preserve"> ovrže (primer: Odgovori nam recimo: </w:t>
      </w:r>
      <w:r w:rsidRPr="000252F8">
        <w:rPr>
          <w:i/>
          <w:iCs/>
        </w:rPr>
        <w:t xml:space="preserve">Žalosten sem, ker me </w:t>
      </w:r>
      <w:r w:rsidR="00A0685E">
        <w:rPr>
          <w:i/>
          <w:iCs/>
        </w:rPr>
        <w:t>nihče</w:t>
      </w:r>
      <w:r w:rsidRPr="000252F8">
        <w:rPr>
          <w:i/>
          <w:iCs/>
        </w:rPr>
        <w:t xml:space="preserve"> od sošolcev ne mara.</w:t>
      </w:r>
      <w:r w:rsidRPr="000252F8">
        <w:t xml:space="preserve"> V tem primeru njegova </w:t>
      </w:r>
      <w:r w:rsidRPr="000252F8">
        <w:rPr>
          <w:i/>
          <w:iCs/>
        </w:rPr>
        <w:t>interpretacija</w:t>
      </w:r>
      <w:r w:rsidRPr="000252F8">
        <w:t xml:space="preserve"> ovrže našo </w:t>
      </w:r>
      <w:r w:rsidRPr="000252F8">
        <w:rPr>
          <w:i/>
          <w:iCs/>
        </w:rPr>
        <w:t xml:space="preserve">interpretacijo. </w:t>
      </w:r>
      <w:r w:rsidRPr="000252F8">
        <w:t>Njegova</w:t>
      </w:r>
      <w:r w:rsidRPr="000252F8">
        <w:rPr>
          <w:i/>
          <w:iCs/>
        </w:rPr>
        <w:t xml:space="preserve"> interpretacija </w:t>
      </w:r>
      <w:r w:rsidRPr="000252F8">
        <w:t>postane</w:t>
      </w:r>
      <w:r w:rsidRPr="000252F8">
        <w:rPr>
          <w:i/>
          <w:iCs/>
        </w:rPr>
        <w:t xml:space="preserve"> dejstvo</w:t>
      </w:r>
      <w:r w:rsidRPr="000252F8">
        <w:t xml:space="preserve">). </w:t>
      </w:r>
    </w:p>
    <w:p w14:paraId="3D69DA1F" w14:textId="77777777" w:rsidR="00647170" w:rsidRPr="000252F8" w:rsidRDefault="00647170" w:rsidP="00647170">
      <w:pPr>
        <w:tabs>
          <w:tab w:val="right" w:pos="7740"/>
        </w:tabs>
        <w:spacing w:line="276" w:lineRule="auto"/>
        <w:ind w:right="792"/>
        <w:jc w:val="both"/>
      </w:pPr>
      <w:r w:rsidRPr="000252F8">
        <w:t xml:space="preserve">Ti odgovori nam pokažejo, da se ne moremo in ne smemo zanašati na </w:t>
      </w:r>
      <w:r w:rsidRPr="000252F8">
        <w:rPr>
          <w:i/>
          <w:iCs/>
        </w:rPr>
        <w:t>lastne interpretacije</w:t>
      </w:r>
      <w:r w:rsidRPr="000252F8">
        <w:t xml:space="preserve">, kot da so </w:t>
      </w:r>
      <w:r w:rsidRPr="000252F8">
        <w:rPr>
          <w:i/>
          <w:iCs/>
        </w:rPr>
        <w:t>objektivna dejstva</w:t>
      </w:r>
      <w:r w:rsidRPr="000252F8">
        <w:t xml:space="preserve">. </w:t>
      </w:r>
    </w:p>
    <w:p w14:paraId="20E1BAEB" w14:textId="77777777" w:rsidR="00647170" w:rsidRPr="000252F8" w:rsidRDefault="00647170" w:rsidP="00647170">
      <w:pPr>
        <w:tabs>
          <w:tab w:val="right" w:pos="7740"/>
        </w:tabs>
        <w:spacing w:line="276" w:lineRule="auto"/>
        <w:ind w:right="792"/>
        <w:jc w:val="both"/>
      </w:pPr>
      <w:r w:rsidRPr="000252F8">
        <w:t xml:space="preserve">- v tretjem odstavku: </w:t>
      </w:r>
      <w:r w:rsidRPr="000252F8">
        <w:rPr>
          <w:i/>
          <w:iCs/>
          <w:u w:val="single"/>
        </w:rPr>
        <w:t>misli, občutja v povezavi s tem dogodkom</w:t>
      </w:r>
      <w:r w:rsidRPr="000252F8">
        <w:rPr>
          <w:i/>
          <w:iCs/>
        </w:rPr>
        <w:t xml:space="preserve"> </w:t>
      </w:r>
      <w:r w:rsidRPr="000252F8">
        <w:t xml:space="preserve">(primer: </w:t>
      </w:r>
      <w:r w:rsidRPr="000252F8">
        <w:rPr>
          <w:i/>
          <w:iCs/>
        </w:rPr>
        <w:t>Postopoma se me je začela lotevati nestrpnost, nato pa še nemoč ker nisem vedela, kaj naj n</w:t>
      </w:r>
      <w:r w:rsidRPr="000252F8">
        <w:t xml:space="preserve">aredim.) </w:t>
      </w:r>
    </w:p>
    <w:p w14:paraId="0ECC932E" w14:textId="77777777" w:rsidR="00647170" w:rsidRPr="000252F8" w:rsidRDefault="00647170" w:rsidP="00647170">
      <w:pPr>
        <w:tabs>
          <w:tab w:val="right" w:pos="7740"/>
        </w:tabs>
        <w:spacing w:line="276" w:lineRule="auto"/>
        <w:ind w:right="792"/>
        <w:jc w:val="both"/>
      </w:pPr>
      <w:r w:rsidRPr="000252F8">
        <w:t xml:space="preserve">- v četrtem odstavku: </w:t>
      </w:r>
      <w:r w:rsidRPr="000252F8">
        <w:rPr>
          <w:i/>
          <w:iCs/>
          <w:u w:val="single"/>
        </w:rPr>
        <w:t>spoznanja, nova znanja ali ugotovitve</w:t>
      </w:r>
      <w:r w:rsidRPr="000252F8">
        <w:t xml:space="preserve">. </w:t>
      </w:r>
    </w:p>
    <w:p w14:paraId="5936FBF7" w14:textId="77777777" w:rsidR="00647170" w:rsidRPr="000252F8" w:rsidRDefault="00647170" w:rsidP="00647170">
      <w:pPr>
        <w:tabs>
          <w:tab w:val="right" w:pos="7740"/>
        </w:tabs>
        <w:spacing w:line="276" w:lineRule="auto"/>
        <w:ind w:right="792"/>
        <w:jc w:val="both"/>
      </w:pPr>
      <w:r w:rsidRPr="000252F8">
        <w:t>Reflektiramo</w:t>
      </w:r>
      <w:r w:rsidRPr="000252F8">
        <w:rPr>
          <w:i/>
          <w:iCs/>
        </w:rPr>
        <w:t xml:space="preserve"> </w:t>
      </w:r>
      <w:r w:rsidRPr="000252F8">
        <w:t xml:space="preserve">in analiziramo vse, kar smo navedli v prvih treh odstavkih in navedemo, kaj smo se na podlagi tega novega naučili, spoznali, ugotovili </w:t>
      </w:r>
      <w:r w:rsidRPr="00512938">
        <w:t>ter kakšno znanje za ravnanje smo pridobili za svojo prakso socialnega dela.</w:t>
      </w:r>
    </w:p>
    <w:p w14:paraId="2D6D0BAC" w14:textId="77777777" w:rsidR="00647170" w:rsidRPr="000252F8" w:rsidRDefault="00647170" w:rsidP="00647170">
      <w:pPr>
        <w:tabs>
          <w:tab w:val="right" w:pos="7740"/>
        </w:tabs>
        <w:spacing w:line="276" w:lineRule="auto"/>
        <w:ind w:left="-540" w:right="792"/>
        <w:jc w:val="both"/>
      </w:pPr>
    </w:p>
    <w:p w14:paraId="4B659043" w14:textId="77777777" w:rsidR="00647170" w:rsidRDefault="00647170" w:rsidP="007746DD">
      <w:pPr>
        <w:tabs>
          <w:tab w:val="right" w:pos="7740"/>
        </w:tabs>
        <w:spacing w:line="240" w:lineRule="auto"/>
        <w:ind w:right="792"/>
        <w:jc w:val="both"/>
      </w:pPr>
      <w:r w:rsidRPr="00D86F6A">
        <w:t xml:space="preserve">V dnevniške zapise študentka vključi tudi </w:t>
      </w:r>
      <w:r>
        <w:t xml:space="preserve">zapise o vseh </w:t>
      </w:r>
      <w:r w:rsidRPr="00D86F6A">
        <w:t>mentorskih srečanj</w:t>
      </w:r>
      <w:r>
        <w:t>ih</w:t>
      </w:r>
      <w:r w:rsidRPr="00D86F6A">
        <w:t xml:space="preserve"> na FSD</w:t>
      </w:r>
      <w:r>
        <w:t xml:space="preserve"> in tudi zapise o </w:t>
      </w:r>
      <w:r w:rsidRPr="00D86F6A">
        <w:t>srečanj</w:t>
      </w:r>
      <w:r>
        <w:t>ih</w:t>
      </w:r>
      <w:r w:rsidRPr="00D86F6A">
        <w:t xml:space="preserve"> z mentorico na UB </w:t>
      </w:r>
      <w:r>
        <w:t>ter tudi</w:t>
      </w:r>
      <w:r w:rsidRPr="00D86F6A">
        <w:t xml:space="preserve"> vse druge dogodke.</w:t>
      </w:r>
    </w:p>
    <w:p w14:paraId="125C3ED2" w14:textId="77777777" w:rsidR="00647170" w:rsidRDefault="00647170" w:rsidP="007746DD">
      <w:pPr>
        <w:tabs>
          <w:tab w:val="right" w:pos="7740"/>
        </w:tabs>
        <w:spacing w:line="240" w:lineRule="auto"/>
        <w:ind w:right="792"/>
        <w:jc w:val="both"/>
      </w:pPr>
    </w:p>
    <w:p w14:paraId="77E2C804" w14:textId="77777777" w:rsidR="00647170" w:rsidRDefault="00647170" w:rsidP="007746DD">
      <w:pPr>
        <w:tabs>
          <w:tab w:val="right" w:pos="7740"/>
        </w:tabs>
        <w:spacing w:line="240" w:lineRule="auto"/>
        <w:ind w:right="792"/>
        <w:jc w:val="both"/>
      </w:pPr>
      <w:r w:rsidRPr="00D86F6A">
        <w:t>V dogovoru z mentorico na FSD in študentko se dnevniški zapisi selektivno lahko uporabijo tudi za učenje v mentorski skupini.</w:t>
      </w:r>
    </w:p>
    <w:p w14:paraId="52203777" w14:textId="77777777" w:rsidR="00647170" w:rsidRDefault="00647170" w:rsidP="007746DD">
      <w:pPr>
        <w:tabs>
          <w:tab w:val="right" w:pos="7740"/>
        </w:tabs>
        <w:spacing w:line="240" w:lineRule="auto"/>
        <w:ind w:right="792"/>
        <w:jc w:val="both"/>
      </w:pPr>
    </w:p>
    <w:p w14:paraId="38FCAD5E" w14:textId="5D156E8C" w:rsidR="00647170" w:rsidRDefault="00647170" w:rsidP="007746DD">
      <w:pPr>
        <w:tabs>
          <w:tab w:val="right" w:pos="7740"/>
        </w:tabs>
        <w:spacing w:line="240" w:lineRule="auto"/>
        <w:ind w:right="792"/>
        <w:jc w:val="both"/>
      </w:pPr>
      <w:r w:rsidRPr="00126661">
        <w:t>Dn</w:t>
      </w:r>
      <w:r w:rsidR="00A0685E">
        <w:t>evnik pregleda mentorica na FSD.</w:t>
      </w:r>
    </w:p>
    <w:p w14:paraId="5093C085" w14:textId="494127DE" w:rsidR="00647170" w:rsidRDefault="00647170" w:rsidP="00647170">
      <w:pPr>
        <w:tabs>
          <w:tab w:val="right" w:pos="7740"/>
        </w:tabs>
        <w:ind w:right="792"/>
        <w:jc w:val="both"/>
      </w:pPr>
    </w:p>
    <w:p w14:paraId="63A3594C" w14:textId="7FB46DD2" w:rsidR="007746DD" w:rsidRDefault="007746DD" w:rsidP="00647170">
      <w:pPr>
        <w:tabs>
          <w:tab w:val="right" w:pos="7740"/>
        </w:tabs>
        <w:ind w:right="792"/>
        <w:jc w:val="both"/>
      </w:pPr>
    </w:p>
    <w:p w14:paraId="47E61B9B" w14:textId="35463171" w:rsidR="007746DD" w:rsidRDefault="007746DD" w:rsidP="00647170">
      <w:pPr>
        <w:tabs>
          <w:tab w:val="right" w:pos="7740"/>
        </w:tabs>
        <w:ind w:right="792"/>
        <w:jc w:val="both"/>
      </w:pPr>
    </w:p>
    <w:p w14:paraId="60E37B5D" w14:textId="77777777" w:rsidR="007746DD" w:rsidRDefault="007746DD" w:rsidP="00647170">
      <w:pPr>
        <w:tabs>
          <w:tab w:val="right" w:pos="7740"/>
        </w:tabs>
        <w:ind w:right="792"/>
        <w:jc w:val="both"/>
      </w:pPr>
    </w:p>
    <w:p w14:paraId="4F4D9232" w14:textId="06B724D0" w:rsidR="00647170" w:rsidRDefault="00647170" w:rsidP="00647170">
      <w:pPr>
        <w:tabs>
          <w:tab w:val="right" w:pos="7740"/>
        </w:tabs>
        <w:ind w:right="792"/>
        <w:jc w:val="both"/>
      </w:pPr>
      <w:r w:rsidRPr="000252F8">
        <w:lastRenderedPageBreak/>
        <w:t xml:space="preserve">Dnevnik </w:t>
      </w:r>
      <w:r w:rsidRPr="00512938">
        <w:rPr>
          <w:u w:val="single"/>
        </w:rPr>
        <w:t>na prvi strani</w:t>
      </w:r>
      <w:r>
        <w:t xml:space="preserve"> </w:t>
      </w:r>
      <w:r w:rsidRPr="000252F8">
        <w:t xml:space="preserve">opremimo tudi z zbirno </w:t>
      </w:r>
      <w:r w:rsidR="00A0685E">
        <w:t>tabelo vseh, s prakso povezanih</w:t>
      </w:r>
      <w:r w:rsidRPr="000252F8">
        <w:t xml:space="preserve"> dogodkov (datum, trajanje, vsebinski naslov in morebitne opombe).</w:t>
      </w:r>
    </w:p>
    <w:p w14:paraId="6DEE66DF" w14:textId="77777777" w:rsidR="00647170" w:rsidRDefault="00647170" w:rsidP="00647170">
      <w:pPr>
        <w:rPr>
          <w:rFonts w:asciiTheme="majorHAnsi" w:eastAsiaTheme="majorEastAsia" w:hAnsiTheme="majorHAnsi" w:cstheme="majorBidi"/>
          <w:b/>
          <w:bCs/>
          <w:color w:val="4F81BD" w:themeColor="accent1"/>
          <w:sz w:val="26"/>
          <w:szCs w:val="26"/>
        </w:rPr>
      </w:pPr>
    </w:p>
    <w:p w14:paraId="6DED69A0" w14:textId="77777777" w:rsidR="00647170" w:rsidRPr="00512938" w:rsidRDefault="00647170" w:rsidP="00647170">
      <w:pPr>
        <w:rPr>
          <w:rFonts w:asciiTheme="majorHAnsi" w:eastAsiaTheme="majorEastAsia" w:hAnsiTheme="majorHAnsi" w:cstheme="majorBidi"/>
          <w:b/>
          <w:bCs/>
          <w:color w:val="4F81BD" w:themeColor="accent1"/>
          <w:sz w:val="26"/>
          <w:szCs w:val="26"/>
        </w:rPr>
      </w:pPr>
      <w:r w:rsidRPr="00512938">
        <w:rPr>
          <w:rFonts w:asciiTheme="majorHAnsi" w:eastAsiaTheme="majorEastAsia" w:hAnsiTheme="majorHAnsi" w:cstheme="majorBidi"/>
          <w:b/>
          <w:bCs/>
          <w:color w:val="4F81BD" w:themeColor="accent1"/>
          <w:sz w:val="26"/>
          <w:szCs w:val="26"/>
        </w:rPr>
        <w:t>Zbirna tabela dogodkov</w:t>
      </w:r>
    </w:p>
    <w:p w14:paraId="47FA1FA0" w14:textId="77777777" w:rsidR="00647170" w:rsidRPr="00512938" w:rsidRDefault="00647170" w:rsidP="00647170">
      <w:pPr>
        <w:jc w:val="both"/>
      </w:pPr>
      <w:r w:rsidRPr="00512938">
        <w:t>Študent/ka: _______________________________________</w:t>
      </w:r>
    </w:p>
    <w:p w14:paraId="619C2ABE" w14:textId="77777777" w:rsidR="00647170" w:rsidRPr="00512938" w:rsidRDefault="00647170" w:rsidP="00647170">
      <w:pPr>
        <w:jc w:val="both"/>
      </w:pPr>
      <w:r w:rsidRPr="00512938">
        <w:t>Učna baza:_______________________________________</w:t>
      </w:r>
    </w:p>
    <w:p w14:paraId="3F20B143" w14:textId="77777777" w:rsidR="00647170" w:rsidRPr="00512938" w:rsidRDefault="00647170" w:rsidP="00647170">
      <w:pPr>
        <w:spacing w:line="276" w:lineRule="auto"/>
        <w:jc w:val="both"/>
      </w:pPr>
    </w:p>
    <w:tbl>
      <w:tblPr>
        <w:tblStyle w:val="Tabelamrea"/>
        <w:tblW w:w="9322" w:type="dxa"/>
        <w:tblLook w:val="04A0" w:firstRow="1" w:lastRow="0" w:firstColumn="1" w:lastColumn="0" w:noHBand="0" w:noVBand="1"/>
      </w:tblPr>
      <w:tblGrid>
        <w:gridCol w:w="959"/>
        <w:gridCol w:w="1134"/>
        <w:gridCol w:w="1417"/>
        <w:gridCol w:w="5812"/>
      </w:tblGrid>
      <w:tr w:rsidR="00647170" w:rsidRPr="0051285A" w14:paraId="36731F4B" w14:textId="77777777" w:rsidTr="004579D3">
        <w:tc>
          <w:tcPr>
            <w:tcW w:w="959" w:type="dxa"/>
          </w:tcPr>
          <w:p w14:paraId="643D22F1" w14:textId="77777777" w:rsidR="00647170" w:rsidRPr="00512938" w:rsidRDefault="00647170" w:rsidP="004579D3">
            <w:pPr>
              <w:spacing w:line="276" w:lineRule="auto"/>
              <w:jc w:val="both"/>
            </w:pPr>
            <w:r w:rsidRPr="00512938">
              <w:t>Zap. št.</w:t>
            </w:r>
          </w:p>
        </w:tc>
        <w:tc>
          <w:tcPr>
            <w:tcW w:w="1134" w:type="dxa"/>
          </w:tcPr>
          <w:p w14:paraId="18725BF5" w14:textId="77777777" w:rsidR="00647170" w:rsidRPr="00512938" w:rsidRDefault="00647170" w:rsidP="004579D3">
            <w:pPr>
              <w:spacing w:line="276" w:lineRule="auto"/>
              <w:jc w:val="both"/>
            </w:pPr>
            <w:r w:rsidRPr="00512938">
              <w:t>Datum</w:t>
            </w:r>
          </w:p>
        </w:tc>
        <w:tc>
          <w:tcPr>
            <w:tcW w:w="1417" w:type="dxa"/>
          </w:tcPr>
          <w:p w14:paraId="763E88C3" w14:textId="77777777" w:rsidR="00647170" w:rsidRPr="00512938" w:rsidRDefault="00647170" w:rsidP="004579D3">
            <w:pPr>
              <w:spacing w:line="276" w:lineRule="auto"/>
            </w:pPr>
            <w:r w:rsidRPr="00512938">
              <w:t>Čas trajanja (od-do)</w:t>
            </w:r>
          </w:p>
        </w:tc>
        <w:tc>
          <w:tcPr>
            <w:tcW w:w="5812" w:type="dxa"/>
          </w:tcPr>
          <w:p w14:paraId="58119AF9" w14:textId="77777777" w:rsidR="00647170" w:rsidRPr="0051285A" w:rsidRDefault="00647170" w:rsidP="004579D3">
            <w:pPr>
              <w:spacing w:line="276" w:lineRule="auto"/>
              <w:jc w:val="both"/>
            </w:pPr>
            <w:r w:rsidRPr="00512938">
              <w:t>Naslov dnevniškega zapisa</w:t>
            </w:r>
          </w:p>
        </w:tc>
      </w:tr>
      <w:tr w:rsidR="00647170" w:rsidRPr="001158AE" w14:paraId="149DD584" w14:textId="77777777" w:rsidTr="004579D3">
        <w:tc>
          <w:tcPr>
            <w:tcW w:w="959" w:type="dxa"/>
          </w:tcPr>
          <w:p w14:paraId="79845C1B" w14:textId="77777777" w:rsidR="00647170" w:rsidRPr="001158AE" w:rsidRDefault="00647170" w:rsidP="004579D3">
            <w:pPr>
              <w:spacing w:line="276" w:lineRule="auto"/>
              <w:jc w:val="both"/>
              <w:rPr>
                <w:sz w:val="28"/>
                <w:szCs w:val="28"/>
              </w:rPr>
            </w:pPr>
          </w:p>
        </w:tc>
        <w:tc>
          <w:tcPr>
            <w:tcW w:w="1134" w:type="dxa"/>
          </w:tcPr>
          <w:p w14:paraId="65CE6C2C" w14:textId="77777777" w:rsidR="00647170" w:rsidRPr="001158AE" w:rsidRDefault="00647170" w:rsidP="004579D3">
            <w:pPr>
              <w:spacing w:line="276" w:lineRule="auto"/>
              <w:jc w:val="both"/>
              <w:rPr>
                <w:sz w:val="28"/>
                <w:szCs w:val="28"/>
              </w:rPr>
            </w:pPr>
          </w:p>
        </w:tc>
        <w:tc>
          <w:tcPr>
            <w:tcW w:w="1417" w:type="dxa"/>
          </w:tcPr>
          <w:p w14:paraId="3B18B145" w14:textId="77777777" w:rsidR="00647170" w:rsidRPr="001158AE" w:rsidRDefault="00647170" w:rsidP="004579D3">
            <w:pPr>
              <w:spacing w:line="276" w:lineRule="auto"/>
              <w:jc w:val="both"/>
              <w:rPr>
                <w:sz w:val="28"/>
                <w:szCs w:val="28"/>
              </w:rPr>
            </w:pPr>
          </w:p>
        </w:tc>
        <w:tc>
          <w:tcPr>
            <w:tcW w:w="5812" w:type="dxa"/>
          </w:tcPr>
          <w:p w14:paraId="3D558360" w14:textId="77777777" w:rsidR="00647170" w:rsidRPr="001158AE" w:rsidRDefault="00647170" w:rsidP="004579D3">
            <w:pPr>
              <w:spacing w:line="276" w:lineRule="auto"/>
              <w:jc w:val="both"/>
              <w:rPr>
                <w:sz w:val="28"/>
                <w:szCs w:val="28"/>
              </w:rPr>
            </w:pPr>
          </w:p>
        </w:tc>
      </w:tr>
      <w:tr w:rsidR="00647170" w:rsidRPr="001158AE" w14:paraId="01EB9F42" w14:textId="77777777" w:rsidTr="004579D3">
        <w:tc>
          <w:tcPr>
            <w:tcW w:w="959" w:type="dxa"/>
          </w:tcPr>
          <w:p w14:paraId="0614E20D" w14:textId="77777777" w:rsidR="00647170" w:rsidRPr="001158AE" w:rsidRDefault="00647170" w:rsidP="004579D3">
            <w:pPr>
              <w:spacing w:line="276" w:lineRule="auto"/>
              <w:jc w:val="both"/>
              <w:rPr>
                <w:sz w:val="28"/>
                <w:szCs w:val="28"/>
              </w:rPr>
            </w:pPr>
          </w:p>
        </w:tc>
        <w:tc>
          <w:tcPr>
            <w:tcW w:w="1134" w:type="dxa"/>
          </w:tcPr>
          <w:p w14:paraId="6A30CFEE" w14:textId="77777777" w:rsidR="00647170" w:rsidRPr="001158AE" w:rsidRDefault="00647170" w:rsidP="004579D3">
            <w:pPr>
              <w:spacing w:line="276" w:lineRule="auto"/>
              <w:jc w:val="both"/>
              <w:rPr>
                <w:sz w:val="28"/>
                <w:szCs w:val="28"/>
              </w:rPr>
            </w:pPr>
          </w:p>
        </w:tc>
        <w:tc>
          <w:tcPr>
            <w:tcW w:w="1417" w:type="dxa"/>
          </w:tcPr>
          <w:p w14:paraId="6DA5DB0A" w14:textId="77777777" w:rsidR="00647170" w:rsidRPr="001158AE" w:rsidRDefault="00647170" w:rsidP="004579D3">
            <w:pPr>
              <w:spacing w:line="276" w:lineRule="auto"/>
              <w:jc w:val="both"/>
              <w:rPr>
                <w:sz w:val="28"/>
                <w:szCs w:val="28"/>
              </w:rPr>
            </w:pPr>
          </w:p>
        </w:tc>
        <w:tc>
          <w:tcPr>
            <w:tcW w:w="5812" w:type="dxa"/>
          </w:tcPr>
          <w:p w14:paraId="0ED0F8F6" w14:textId="77777777" w:rsidR="00647170" w:rsidRPr="001158AE" w:rsidRDefault="00647170" w:rsidP="004579D3">
            <w:pPr>
              <w:spacing w:line="276" w:lineRule="auto"/>
              <w:jc w:val="both"/>
              <w:rPr>
                <w:sz w:val="28"/>
                <w:szCs w:val="28"/>
              </w:rPr>
            </w:pPr>
          </w:p>
        </w:tc>
      </w:tr>
      <w:tr w:rsidR="00647170" w:rsidRPr="001158AE" w14:paraId="5AA56D62" w14:textId="77777777" w:rsidTr="004579D3">
        <w:tc>
          <w:tcPr>
            <w:tcW w:w="959" w:type="dxa"/>
          </w:tcPr>
          <w:p w14:paraId="474948B2" w14:textId="77777777" w:rsidR="00647170" w:rsidRPr="001158AE" w:rsidRDefault="00647170" w:rsidP="004579D3">
            <w:pPr>
              <w:spacing w:line="276" w:lineRule="auto"/>
              <w:jc w:val="both"/>
              <w:rPr>
                <w:sz w:val="28"/>
                <w:szCs w:val="28"/>
              </w:rPr>
            </w:pPr>
          </w:p>
        </w:tc>
        <w:tc>
          <w:tcPr>
            <w:tcW w:w="1134" w:type="dxa"/>
          </w:tcPr>
          <w:p w14:paraId="6176A477" w14:textId="77777777" w:rsidR="00647170" w:rsidRPr="001158AE" w:rsidRDefault="00647170" w:rsidP="004579D3">
            <w:pPr>
              <w:spacing w:line="276" w:lineRule="auto"/>
              <w:jc w:val="both"/>
              <w:rPr>
                <w:sz w:val="28"/>
                <w:szCs w:val="28"/>
              </w:rPr>
            </w:pPr>
          </w:p>
        </w:tc>
        <w:tc>
          <w:tcPr>
            <w:tcW w:w="1417" w:type="dxa"/>
          </w:tcPr>
          <w:p w14:paraId="1F9044DF" w14:textId="77777777" w:rsidR="00647170" w:rsidRPr="001158AE" w:rsidRDefault="00647170" w:rsidP="004579D3">
            <w:pPr>
              <w:spacing w:line="276" w:lineRule="auto"/>
              <w:jc w:val="both"/>
              <w:rPr>
                <w:sz w:val="28"/>
                <w:szCs w:val="28"/>
              </w:rPr>
            </w:pPr>
          </w:p>
        </w:tc>
        <w:tc>
          <w:tcPr>
            <w:tcW w:w="5812" w:type="dxa"/>
          </w:tcPr>
          <w:p w14:paraId="7CAED81B" w14:textId="77777777" w:rsidR="00647170" w:rsidRPr="001158AE" w:rsidRDefault="00647170" w:rsidP="004579D3">
            <w:pPr>
              <w:spacing w:line="276" w:lineRule="auto"/>
              <w:jc w:val="both"/>
              <w:rPr>
                <w:sz w:val="28"/>
                <w:szCs w:val="28"/>
              </w:rPr>
            </w:pPr>
          </w:p>
        </w:tc>
      </w:tr>
      <w:tr w:rsidR="00647170" w:rsidRPr="001158AE" w14:paraId="70914967" w14:textId="77777777" w:rsidTr="004579D3">
        <w:tc>
          <w:tcPr>
            <w:tcW w:w="959" w:type="dxa"/>
          </w:tcPr>
          <w:p w14:paraId="17621FE5" w14:textId="77777777" w:rsidR="00647170" w:rsidRPr="001158AE" w:rsidRDefault="00647170" w:rsidP="004579D3">
            <w:pPr>
              <w:spacing w:line="276" w:lineRule="auto"/>
              <w:jc w:val="both"/>
              <w:rPr>
                <w:sz w:val="28"/>
                <w:szCs w:val="28"/>
              </w:rPr>
            </w:pPr>
          </w:p>
        </w:tc>
        <w:tc>
          <w:tcPr>
            <w:tcW w:w="1134" w:type="dxa"/>
          </w:tcPr>
          <w:p w14:paraId="2A6E5F1F" w14:textId="77777777" w:rsidR="00647170" w:rsidRPr="001158AE" w:rsidRDefault="00647170" w:rsidP="004579D3">
            <w:pPr>
              <w:spacing w:line="276" w:lineRule="auto"/>
              <w:jc w:val="both"/>
              <w:rPr>
                <w:sz w:val="28"/>
                <w:szCs w:val="28"/>
              </w:rPr>
            </w:pPr>
          </w:p>
        </w:tc>
        <w:tc>
          <w:tcPr>
            <w:tcW w:w="1417" w:type="dxa"/>
          </w:tcPr>
          <w:p w14:paraId="6743F450" w14:textId="77777777" w:rsidR="00647170" w:rsidRPr="001158AE" w:rsidRDefault="00647170" w:rsidP="004579D3">
            <w:pPr>
              <w:spacing w:line="276" w:lineRule="auto"/>
              <w:jc w:val="both"/>
              <w:rPr>
                <w:sz w:val="28"/>
                <w:szCs w:val="28"/>
              </w:rPr>
            </w:pPr>
          </w:p>
        </w:tc>
        <w:tc>
          <w:tcPr>
            <w:tcW w:w="5812" w:type="dxa"/>
          </w:tcPr>
          <w:p w14:paraId="350088EA" w14:textId="77777777" w:rsidR="00647170" w:rsidRPr="001158AE" w:rsidRDefault="00647170" w:rsidP="004579D3">
            <w:pPr>
              <w:spacing w:line="276" w:lineRule="auto"/>
              <w:jc w:val="both"/>
              <w:rPr>
                <w:sz w:val="28"/>
                <w:szCs w:val="28"/>
              </w:rPr>
            </w:pPr>
          </w:p>
        </w:tc>
      </w:tr>
      <w:tr w:rsidR="00647170" w:rsidRPr="001158AE" w14:paraId="12E615B1" w14:textId="77777777" w:rsidTr="004579D3">
        <w:tc>
          <w:tcPr>
            <w:tcW w:w="959" w:type="dxa"/>
          </w:tcPr>
          <w:p w14:paraId="10B9F0CD" w14:textId="77777777" w:rsidR="00647170" w:rsidRPr="001158AE" w:rsidRDefault="00647170" w:rsidP="004579D3">
            <w:pPr>
              <w:spacing w:line="276" w:lineRule="auto"/>
              <w:jc w:val="both"/>
              <w:rPr>
                <w:sz w:val="28"/>
                <w:szCs w:val="28"/>
              </w:rPr>
            </w:pPr>
          </w:p>
        </w:tc>
        <w:tc>
          <w:tcPr>
            <w:tcW w:w="1134" w:type="dxa"/>
          </w:tcPr>
          <w:p w14:paraId="4857B007" w14:textId="77777777" w:rsidR="00647170" w:rsidRPr="001158AE" w:rsidRDefault="00647170" w:rsidP="004579D3">
            <w:pPr>
              <w:spacing w:line="276" w:lineRule="auto"/>
              <w:jc w:val="both"/>
              <w:rPr>
                <w:sz w:val="28"/>
                <w:szCs w:val="28"/>
              </w:rPr>
            </w:pPr>
          </w:p>
        </w:tc>
        <w:tc>
          <w:tcPr>
            <w:tcW w:w="1417" w:type="dxa"/>
          </w:tcPr>
          <w:p w14:paraId="6708E84A" w14:textId="77777777" w:rsidR="00647170" w:rsidRPr="001158AE" w:rsidRDefault="00647170" w:rsidP="004579D3">
            <w:pPr>
              <w:spacing w:line="276" w:lineRule="auto"/>
              <w:jc w:val="both"/>
              <w:rPr>
                <w:sz w:val="28"/>
                <w:szCs w:val="28"/>
              </w:rPr>
            </w:pPr>
          </w:p>
        </w:tc>
        <w:tc>
          <w:tcPr>
            <w:tcW w:w="5812" w:type="dxa"/>
          </w:tcPr>
          <w:p w14:paraId="5BC4405D" w14:textId="77777777" w:rsidR="00647170" w:rsidRPr="001158AE" w:rsidRDefault="00647170" w:rsidP="004579D3">
            <w:pPr>
              <w:spacing w:line="276" w:lineRule="auto"/>
              <w:jc w:val="both"/>
              <w:rPr>
                <w:sz w:val="28"/>
                <w:szCs w:val="28"/>
              </w:rPr>
            </w:pPr>
          </w:p>
        </w:tc>
      </w:tr>
      <w:tr w:rsidR="00647170" w:rsidRPr="001158AE" w14:paraId="7E747210" w14:textId="77777777" w:rsidTr="004579D3">
        <w:tc>
          <w:tcPr>
            <w:tcW w:w="959" w:type="dxa"/>
          </w:tcPr>
          <w:p w14:paraId="1FDADBFA" w14:textId="77777777" w:rsidR="00647170" w:rsidRPr="001158AE" w:rsidRDefault="00647170" w:rsidP="004579D3">
            <w:pPr>
              <w:spacing w:line="276" w:lineRule="auto"/>
              <w:jc w:val="both"/>
              <w:rPr>
                <w:sz w:val="28"/>
                <w:szCs w:val="28"/>
              </w:rPr>
            </w:pPr>
          </w:p>
        </w:tc>
        <w:tc>
          <w:tcPr>
            <w:tcW w:w="1134" w:type="dxa"/>
          </w:tcPr>
          <w:p w14:paraId="2A35D3E6" w14:textId="77777777" w:rsidR="00647170" w:rsidRPr="001158AE" w:rsidRDefault="00647170" w:rsidP="004579D3">
            <w:pPr>
              <w:spacing w:line="276" w:lineRule="auto"/>
              <w:jc w:val="both"/>
              <w:rPr>
                <w:sz w:val="28"/>
                <w:szCs w:val="28"/>
              </w:rPr>
            </w:pPr>
          </w:p>
        </w:tc>
        <w:tc>
          <w:tcPr>
            <w:tcW w:w="1417" w:type="dxa"/>
          </w:tcPr>
          <w:p w14:paraId="6E0EDC5E" w14:textId="77777777" w:rsidR="00647170" w:rsidRPr="001158AE" w:rsidRDefault="00647170" w:rsidP="004579D3">
            <w:pPr>
              <w:spacing w:line="276" w:lineRule="auto"/>
              <w:jc w:val="both"/>
              <w:rPr>
                <w:sz w:val="28"/>
                <w:szCs w:val="28"/>
              </w:rPr>
            </w:pPr>
          </w:p>
        </w:tc>
        <w:tc>
          <w:tcPr>
            <w:tcW w:w="5812" w:type="dxa"/>
          </w:tcPr>
          <w:p w14:paraId="4B28FCBB" w14:textId="77777777" w:rsidR="00647170" w:rsidRPr="001158AE" w:rsidRDefault="00647170" w:rsidP="004579D3">
            <w:pPr>
              <w:spacing w:line="276" w:lineRule="auto"/>
              <w:jc w:val="both"/>
              <w:rPr>
                <w:sz w:val="28"/>
                <w:szCs w:val="28"/>
              </w:rPr>
            </w:pPr>
          </w:p>
        </w:tc>
      </w:tr>
      <w:tr w:rsidR="00647170" w:rsidRPr="001158AE" w14:paraId="3D03B7EE" w14:textId="77777777" w:rsidTr="004579D3">
        <w:tc>
          <w:tcPr>
            <w:tcW w:w="959" w:type="dxa"/>
          </w:tcPr>
          <w:p w14:paraId="5448D1BD" w14:textId="77777777" w:rsidR="00647170" w:rsidRPr="001158AE" w:rsidRDefault="00647170" w:rsidP="004579D3">
            <w:pPr>
              <w:spacing w:line="276" w:lineRule="auto"/>
              <w:jc w:val="both"/>
              <w:rPr>
                <w:sz w:val="28"/>
                <w:szCs w:val="28"/>
              </w:rPr>
            </w:pPr>
          </w:p>
        </w:tc>
        <w:tc>
          <w:tcPr>
            <w:tcW w:w="1134" w:type="dxa"/>
          </w:tcPr>
          <w:p w14:paraId="08A3184E" w14:textId="77777777" w:rsidR="00647170" w:rsidRPr="001158AE" w:rsidRDefault="00647170" w:rsidP="004579D3">
            <w:pPr>
              <w:spacing w:line="276" w:lineRule="auto"/>
              <w:jc w:val="both"/>
              <w:rPr>
                <w:sz w:val="28"/>
                <w:szCs w:val="28"/>
              </w:rPr>
            </w:pPr>
          </w:p>
        </w:tc>
        <w:tc>
          <w:tcPr>
            <w:tcW w:w="1417" w:type="dxa"/>
          </w:tcPr>
          <w:p w14:paraId="73E8173D" w14:textId="77777777" w:rsidR="00647170" w:rsidRPr="001158AE" w:rsidRDefault="00647170" w:rsidP="004579D3">
            <w:pPr>
              <w:spacing w:line="276" w:lineRule="auto"/>
              <w:jc w:val="both"/>
              <w:rPr>
                <w:sz w:val="28"/>
                <w:szCs w:val="28"/>
              </w:rPr>
            </w:pPr>
          </w:p>
        </w:tc>
        <w:tc>
          <w:tcPr>
            <w:tcW w:w="5812" w:type="dxa"/>
          </w:tcPr>
          <w:p w14:paraId="29D07420" w14:textId="77777777" w:rsidR="00647170" w:rsidRPr="001158AE" w:rsidRDefault="00647170" w:rsidP="004579D3">
            <w:pPr>
              <w:spacing w:line="276" w:lineRule="auto"/>
              <w:jc w:val="both"/>
              <w:rPr>
                <w:sz w:val="28"/>
                <w:szCs w:val="28"/>
              </w:rPr>
            </w:pPr>
          </w:p>
        </w:tc>
      </w:tr>
      <w:tr w:rsidR="00647170" w:rsidRPr="001158AE" w14:paraId="1A39B411" w14:textId="77777777" w:rsidTr="004579D3">
        <w:tc>
          <w:tcPr>
            <w:tcW w:w="959" w:type="dxa"/>
          </w:tcPr>
          <w:p w14:paraId="52B40A2A" w14:textId="77777777" w:rsidR="00647170" w:rsidRPr="001158AE" w:rsidRDefault="00647170" w:rsidP="004579D3">
            <w:pPr>
              <w:spacing w:line="276" w:lineRule="auto"/>
              <w:jc w:val="both"/>
              <w:rPr>
                <w:sz w:val="28"/>
                <w:szCs w:val="28"/>
              </w:rPr>
            </w:pPr>
          </w:p>
        </w:tc>
        <w:tc>
          <w:tcPr>
            <w:tcW w:w="1134" w:type="dxa"/>
          </w:tcPr>
          <w:p w14:paraId="5FF6CBE4" w14:textId="77777777" w:rsidR="00647170" w:rsidRPr="001158AE" w:rsidRDefault="00647170" w:rsidP="004579D3">
            <w:pPr>
              <w:spacing w:line="276" w:lineRule="auto"/>
              <w:jc w:val="both"/>
              <w:rPr>
                <w:sz w:val="28"/>
                <w:szCs w:val="28"/>
              </w:rPr>
            </w:pPr>
          </w:p>
        </w:tc>
        <w:tc>
          <w:tcPr>
            <w:tcW w:w="1417" w:type="dxa"/>
          </w:tcPr>
          <w:p w14:paraId="19F8D37B" w14:textId="77777777" w:rsidR="00647170" w:rsidRPr="001158AE" w:rsidRDefault="00647170" w:rsidP="004579D3">
            <w:pPr>
              <w:spacing w:line="276" w:lineRule="auto"/>
              <w:jc w:val="both"/>
              <w:rPr>
                <w:sz w:val="28"/>
                <w:szCs w:val="28"/>
              </w:rPr>
            </w:pPr>
          </w:p>
        </w:tc>
        <w:tc>
          <w:tcPr>
            <w:tcW w:w="5812" w:type="dxa"/>
          </w:tcPr>
          <w:p w14:paraId="79D5CD81" w14:textId="77777777" w:rsidR="00647170" w:rsidRPr="001158AE" w:rsidRDefault="00647170" w:rsidP="004579D3">
            <w:pPr>
              <w:spacing w:line="276" w:lineRule="auto"/>
              <w:jc w:val="both"/>
              <w:rPr>
                <w:sz w:val="28"/>
                <w:szCs w:val="28"/>
              </w:rPr>
            </w:pPr>
          </w:p>
        </w:tc>
      </w:tr>
      <w:tr w:rsidR="00647170" w:rsidRPr="001158AE" w14:paraId="56258635" w14:textId="77777777" w:rsidTr="004579D3">
        <w:tc>
          <w:tcPr>
            <w:tcW w:w="959" w:type="dxa"/>
          </w:tcPr>
          <w:p w14:paraId="32BDC0BA" w14:textId="77777777" w:rsidR="00647170" w:rsidRPr="001158AE" w:rsidRDefault="00647170" w:rsidP="004579D3">
            <w:pPr>
              <w:spacing w:line="276" w:lineRule="auto"/>
              <w:jc w:val="both"/>
              <w:rPr>
                <w:sz w:val="28"/>
                <w:szCs w:val="28"/>
              </w:rPr>
            </w:pPr>
          </w:p>
        </w:tc>
        <w:tc>
          <w:tcPr>
            <w:tcW w:w="1134" w:type="dxa"/>
          </w:tcPr>
          <w:p w14:paraId="34975D2A" w14:textId="77777777" w:rsidR="00647170" w:rsidRPr="001158AE" w:rsidRDefault="00647170" w:rsidP="004579D3">
            <w:pPr>
              <w:spacing w:line="276" w:lineRule="auto"/>
              <w:jc w:val="both"/>
              <w:rPr>
                <w:sz w:val="28"/>
                <w:szCs w:val="28"/>
              </w:rPr>
            </w:pPr>
          </w:p>
        </w:tc>
        <w:tc>
          <w:tcPr>
            <w:tcW w:w="1417" w:type="dxa"/>
          </w:tcPr>
          <w:p w14:paraId="2DDDD393" w14:textId="77777777" w:rsidR="00647170" w:rsidRPr="001158AE" w:rsidRDefault="00647170" w:rsidP="004579D3">
            <w:pPr>
              <w:spacing w:line="276" w:lineRule="auto"/>
              <w:jc w:val="both"/>
              <w:rPr>
                <w:sz w:val="28"/>
                <w:szCs w:val="28"/>
              </w:rPr>
            </w:pPr>
          </w:p>
        </w:tc>
        <w:tc>
          <w:tcPr>
            <w:tcW w:w="5812" w:type="dxa"/>
          </w:tcPr>
          <w:p w14:paraId="320A7489" w14:textId="77777777" w:rsidR="00647170" w:rsidRPr="001158AE" w:rsidRDefault="00647170" w:rsidP="004579D3">
            <w:pPr>
              <w:spacing w:line="276" w:lineRule="auto"/>
              <w:jc w:val="both"/>
              <w:rPr>
                <w:sz w:val="28"/>
                <w:szCs w:val="28"/>
              </w:rPr>
            </w:pPr>
          </w:p>
        </w:tc>
      </w:tr>
      <w:tr w:rsidR="00647170" w:rsidRPr="001158AE" w14:paraId="49B7B792" w14:textId="77777777" w:rsidTr="004579D3">
        <w:tc>
          <w:tcPr>
            <w:tcW w:w="959" w:type="dxa"/>
          </w:tcPr>
          <w:p w14:paraId="789A824E" w14:textId="77777777" w:rsidR="00647170" w:rsidRPr="001158AE" w:rsidRDefault="00647170" w:rsidP="004579D3">
            <w:pPr>
              <w:spacing w:line="276" w:lineRule="auto"/>
              <w:jc w:val="both"/>
              <w:rPr>
                <w:sz w:val="28"/>
                <w:szCs w:val="28"/>
              </w:rPr>
            </w:pPr>
          </w:p>
        </w:tc>
        <w:tc>
          <w:tcPr>
            <w:tcW w:w="1134" w:type="dxa"/>
          </w:tcPr>
          <w:p w14:paraId="5A85EF7B" w14:textId="77777777" w:rsidR="00647170" w:rsidRPr="001158AE" w:rsidRDefault="00647170" w:rsidP="004579D3">
            <w:pPr>
              <w:spacing w:line="276" w:lineRule="auto"/>
              <w:jc w:val="both"/>
              <w:rPr>
                <w:sz w:val="28"/>
                <w:szCs w:val="28"/>
              </w:rPr>
            </w:pPr>
          </w:p>
        </w:tc>
        <w:tc>
          <w:tcPr>
            <w:tcW w:w="1417" w:type="dxa"/>
          </w:tcPr>
          <w:p w14:paraId="5F413958" w14:textId="77777777" w:rsidR="00647170" w:rsidRPr="001158AE" w:rsidRDefault="00647170" w:rsidP="004579D3">
            <w:pPr>
              <w:spacing w:line="276" w:lineRule="auto"/>
              <w:jc w:val="both"/>
              <w:rPr>
                <w:sz w:val="28"/>
                <w:szCs w:val="28"/>
              </w:rPr>
            </w:pPr>
          </w:p>
        </w:tc>
        <w:tc>
          <w:tcPr>
            <w:tcW w:w="5812" w:type="dxa"/>
          </w:tcPr>
          <w:p w14:paraId="6441C1E1" w14:textId="77777777" w:rsidR="00647170" w:rsidRPr="001158AE" w:rsidRDefault="00647170" w:rsidP="004579D3">
            <w:pPr>
              <w:spacing w:line="276" w:lineRule="auto"/>
              <w:jc w:val="both"/>
              <w:rPr>
                <w:sz w:val="28"/>
                <w:szCs w:val="28"/>
              </w:rPr>
            </w:pPr>
          </w:p>
        </w:tc>
      </w:tr>
      <w:tr w:rsidR="00647170" w:rsidRPr="001158AE" w14:paraId="2D24A0CB" w14:textId="77777777" w:rsidTr="004579D3">
        <w:tc>
          <w:tcPr>
            <w:tcW w:w="959" w:type="dxa"/>
          </w:tcPr>
          <w:p w14:paraId="280A25EC" w14:textId="77777777" w:rsidR="00647170" w:rsidRPr="001158AE" w:rsidRDefault="00647170" w:rsidP="004579D3">
            <w:pPr>
              <w:spacing w:line="276" w:lineRule="auto"/>
              <w:jc w:val="both"/>
              <w:rPr>
                <w:sz w:val="28"/>
                <w:szCs w:val="28"/>
              </w:rPr>
            </w:pPr>
          </w:p>
        </w:tc>
        <w:tc>
          <w:tcPr>
            <w:tcW w:w="1134" w:type="dxa"/>
          </w:tcPr>
          <w:p w14:paraId="285D85F5" w14:textId="77777777" w:rsidR="00647170" w:rsidRPr="001158AE" w:rsidRDefault="00647170" w:rsidP="004579D3">
            <w:pPr>
              <w:spacing w:line="276" w:lineRule="auto"/>
              <w:jc w:val="both"/>
              <w:rPr>
                <w:sz w:val="28"/>
                <w:szCs w:val="28"/>
              </w:rPr>
            </w:pPr>
          </w:p>
        </w:tc>
        <w:tc>
          <w:tcPr>
            <w:tcW w:w="1417" w:type="dxa"/>
          </w:tcPr>
          <w:p w14:paraId="26E8DCD3" w14:textId="77777777" w:rsidR="00647170" w:rsidRPr="001158AE" w:rsidRDefault="00647170" w:rsidP="004579D3">
            <w:pPr>
              <w:spacing w:line="276" w:lineRule="auto"/>
              <w:jc w:val="both"/>
              <w:rPr>
                <w:sz w:val="28"/>
                <w:szCs w:val="28"/>
              </w:rPr>
            </w:pPr>
          </w:p>
        </w:tc>
        <w:tc>
          <w:tcPr>
            <w:tcW w:w="5812" w:type="dxa"/>
          </w:tcPr>
          <w:p w14:paraId="4E6C55CE" w14:textId="77777777" w:rsidR="00647170" w:rsidRPr="001158AE" w:rsidRDefault="00647170" w:rsidP="004579D3">
            <w:pPr>
              <w:spacing w:line="276" w:lineRule="auto"/>
              <w:jc w:val="both"/>
              <w:rPr>
                <w:sz w:val="28"/>
                <w:szCs w:val="28"/>
              </w:rPr>
            </w:pPr>
          </w:p>
        </w:tc>
      </w:tr>
      <w:tr w:rsidR="00647170" w:rsidRPr="001158AE" w14:paraId="47A21A47" w14:textId="77777777" w:rsidTr="004579D3">
        <w:tc>
          <w:tcPr>
            <w:tcW w:w="959" w:type="dxa"/>
          </w:tcPr>
          <w:p w14:paraId="7139673B" w14:textId="77777777" w:rsidR="00647170" w:rsidRPr="001158AE" w:rsidRDefault="00647170" w:rsidP="004579D3">
            <w:pPr>
              <w:spacing w:line="276" w:lineRule="auto"/>
              <w:jc w:val="both"/>
              <w:rPr>
                <w:sz w:val="28"/>
                <w:szCs w:val="28"/>
              </w:rPr>
            </w:pPr>
          </w:p>
        </w:tc>
        <w:tc>
          <w:tcPr>
            <w:tcW w:w="1134" w:type="dxa"/>
          </w:tcPr>
          <w:p w14:paraId="423A3A52" w14:textId="77777777" w:rsidR="00647170" w:rsidRPr="001158AE" w:rsidRDefault="00647170" w:rsidP="004579D3">
            <w:pPr>
              <w:spacing w:line="276" w:lineRule="auto"/>
              <w:jc w:val="both"/>
              <w:rPr>
                <w:sz w:val="28"/>
                <w:szCs w:val="28"/>
              </w:rPr>
            </w:pPr>
          </w:p>
        </w:tc>
        <w:tc>
          <w:tcPr>
            <w:tcW w:w="1417" w:type="dxa"/>
          </w:tcPr>
          <w:p w14:paraId="4EDC273E" w14:textId="77777777" w:rsidR="00647170" w:rsidRPr="001158AE" w:rsidRDefault="00647170" w:rsidP="004579D3">
            <w:pPr>
              <w:spacing w:line="276" w:lineRule="auto"/>
              <w:jc w:val="both"/>
              <w:rPr>
                <w:sz w:val="28"/>
                <w:szCs w:val="28"/>
              </w:rPr>
            </w:pPr>
          </w:p>
        </w:tc>
        <w:tc>
          <w:tcPr>
            <w:tcW w:w="5812" w:type="dxa"/>
          </w:tcPr>
          <w:p w14:paraId="6EDA4BFD" w14:textId="77777777" w:rsidR="00647170" w:rsidRPr="001158AE" w:rsidRDefault="00647170" w:rsidP="004579D3">
            <w:pPr>
              <w:spacing w:line="276" w:lineRule="auto"/>
              <w:jc w:val="both"/>
              <w:rPr>
                <w:sz w:val="28"/>
                <w:szCs w:val="28"/>
              </w:rPr>
            </w:pPr>
          </w:p>
        </w:tc>
      </w:tr>
      <w:tr w:rsidR="00647170" w:rsidRPr="001158AE" w14:paraId="1AEC68C0" w14:textId="77777777" w:rsidTr="004579D3">
        <w:tc>
          <w:tcPr>
            <w:tcW w:w="959" w:type="dxa"/>
          </w:tcPr>
          <w:p w14:paraId="30D6E8E4" w14:textId="77777777" w:rsidR="00647170" w:rsidRPr="001158AE" w:rsidRDefault="00647170" w:rsidP="004579D3">
            <w:pPr>
              <w:spacing w:line="276" w:lineRule="auto"/>
              <w:jc w:val="both"/>
              <w:rPr>
                <w:sz w:val="28"/>
                <w:szCs w:val="28"/>
              </w:rPr>
            </w:pPr>
          </w:p>
        </w:tc>
        <w:tc>
          <w:tcPr>
            <w:tcW w:w="1134" w:type="dxa"/>
          </w:tcPr>
          <w:p w14:paraId="3FB1372A" w14:textId="77777777" w:rsidR="00647170" w:rsidRPr="001158AE" w:rsidRDefault="00647170" w:rsidP="004579D3">
            <w:pPr>
              <w:spacing w:line="276" w:lineRule="auto"/>
              <w:jc w:val="both"/>
              <w:rPr>
                <w:sz w:val="28"/>
                <w:szCs w:val="28"/>
              </w:rPr>
            </w:pPr>
          </w:p>
        </w:tc>
        <w:tc>
          <w:tcPr>
            <w:tcW w:w="1417" w:type="dxa"/>
          </w:tcPr>
          <w:p w14:paraId="0C9E12EA" w14:textId="77777777" w:rsidR="00647170" w:rsidRPr="001158AE" w:rsidRDefault="00647170" w:rsidP="004579D3">
            <w:pPr>
              <w:spacing w:line="276" w:lineRule="auto"/>
              <w:jc w:val="both"/>
              <w:rPr>
                <w:sz w:val="28"/>
                <w:szCs w:val="28"/>
              </w:rPr>
            </w:pPr>
          </w:p>
        </w:tc>
        <w:tc>
          <w:tcPr>
            <w:tcW w:w="5812" w:type="dxa"/>
          </w:tcPr>
          <w:p w14:paraId="27484784" w14:textId="77777777" w:rsidR="00647170" w:rsidRPr="001158AE" w:rsidRDefault="00647170" w:rsidP="004579D3">
            <w:pPr>
              <w:spacing w:line="276" w:lineRule="auto"/>
              <w:jc w:val="both"/>
              <w:rPr>
                <w:sz w:val="28"/>
                <w:szCs w:val="28"/>
              </w:rPr>
            </w:pPr>
          </w:p>
        </w:tc>
      </w:tr>
      <w:tr w:rsidR="00647170" w:rsidRPr="001158AE" w14:paraId="0FD00DE2" w14:textId="77777777" w:rsidTr="004579D3">
        <w:tc>
          <w:tcPr>
            <w:tcW w:w="959" w:type="dxa"/>
          </w:tcPr>
          <w:p w14:paraId="7A7B4066" w14:textId="77777777" w:rsidR="00647170" w:rsidRPr="001158AE" w:rsidRDefault="00647170" w:rsidP="004579D3">
            <w:pPr>
              <w:spacing w:line="276" w:lineRule="auto"/>
              <w:jc w:val="both"/>
              <w:rPr>
                <w:sz w:val="28"/>
                <w:szCs w:val="28"/>
              </w:rPr>
            </w:pPr>
          </w:p>
        </w:tc>
        <w:tc>
          <w:tcPr>
            <w:tcW w:w="1134" w:type="dxa"/>
          </w:tcPr>
          <w:p w14:paraId="6562812A" w14:textId="77777777" w:rsidR="00647170" w:rsidRPr="001158AE" w:rsidRDefault="00647170" w:rsidP="004579D3">
            <w:pPr>
              <w:spacing w:line="276" w:lineRule="auto"/>
              <w:jc w:val="both"/>
              <w:rPr>
                <w:sz w:val="28"/>
                <w:szCs w:val="28"/>
              </w:rPr>
            </w:pPr>
          </w:p>
        </w:tc>
        <w:tc>
          <w:tcPr>
            <w:tcW w:w="1417" w:type="dxa"/>
          </w:tcPr>
          <w:p w14:paraId="0F0208B2" w14:textId="77777777" w:rsidR="00647170" w:rsidRPr="001158AE" w:rsidRDefault="00647170" w:rsidP="004579D3">
            <w:pPr>
              <w:spacing w:line="276" w:lineRule="auto"/>
              <w:jc w:val="both"/>
              <w:rPr>
                <w:sz w:val="28"/>
                <w:szCs w:val="28"/>
              </w:rPr>
            </w:pPr>
          </w:p>
        </w:tc>
        <w:tc>
          <w:tcPr>
            <w:tcW w:w="5812" w:type="dxa"/>
          </w:tcPr>
          <w:p w14:paraId="5C143F5F" w14:textId="77777777" w:rsidR="00647170" w:rsidRPr="001158AE" w:rsidRDefault="00647170" w:rsidP="004579D3">
            <w:pPr>
              <w:spacing w:line="276" w:lineRule="auto"/>
              <w:jc w:val="both"/>
              <w:rPr>
                <w:sz w:val="28"/>
                <w:szCs w:val="28"/>
              </w:rPr>
            </w:pPr>
          </w:p>
        </w:tc>
      </w:tr>
      <w:tr w:rsidR="00647170" w:rsidRPr="001158AE" w14:paraId="0EA381B1" w14:textId="77777777" w:rsidTr="004579D3">
        <w:tc>
          <w:tcPr>
            <w:tcW w:w="959" w:type="dxa"/>
          </w:tcPr>
          <w:p w14:paraId="3BB15FEF" w14:textId="77777777" w:rsidR="00647170" w:rsidRPr="001158AE" w:rsidRDefault="00647170" w:rsidP="004579D3">
            <w:pPr>
              <w:spacing w:line="276" w:lineRule="auto"/>
              <w:jc w:val="both"/>
              <w:rPr>
                <w:sz w:val="28"/>
                <w:szCs w:val="28"/>
              </w:rPr>
            </w:pPr>
          </w:p>
        </w:tc>
        <w:tc>
          <w:tcPr>
            <w:tcW w:w="1134" w:type="dxa"/>
          </w:tcPr>
          <w:p w14:paraId="1EBA1C95" w14:textId="77777777" w:rsidR="00647170" w:rsidRPr="001158AE" w:rsidRDefault="00647170" w:rsidP="004579D3">
            <w:pPr>
              <w:spacing w:line="276" w:lineRule="auto"/>
              <w:jc w:val="both"/>
              <w:rPr>
                <w:sz w:val="28"/>
                <w:szCs w:val="28"/>
              </w:rPr>
            </w:pPr>
          </w:p>
        </w:tc>
        <w:tc>
          <w:tcPr>
            <w:tcW w:w="1417" w:type="dxa"/>
          </w:tcPr>
          <w:p w14:paraId="64E741EA" w14:textId="77777777" w:rsidR="00647170" w:rsidRPr="001158AE" w:rsidRDefault="00647170" w:rsidP="004579D3">
            <w:pPr>
              <w:spacing w:line="276" w:lineRule="auto"/>
              <w:jc w:val="both"/>
              <w:rPr>
                <w:sz w:val="28"/>
                <w:szCs w:val="28"/>
              </w:rPr>
            </w:pPr>
          </w:p>
        </w:tc>
        <w:tc>
          <w:tcPr>
            <w:tcW w:w="5812" w:type="dxa"/>
          </w:tcPr>
          <w:p w14:paraId="16D89A48" w14:textId="77777777" w:rsidR="00647170" w:rsidRPr="001158AE" w:rsidRDefault="00647170" w:rsidP="004579D3">
            <w:pPr>
              <w:spacing w:line="276" w:lineRule="auto"/>
              <w:jc w:val="both"/>
              <w:rPr>
                <w:sz w:val="28"/>
                <w:szCs w:val="28"/>
              </w:rPr>
            </w:pPr>
          </w:p>
        </w:tc>
      </w:tr>
      <w:tr w:rsidR="00647170" w:rsidRPr="001158AE" w14:paraId="1B064270" w14:textId="77777777" w:rsidTr="004579D3">
        <w:tc>
          <w:tcPr>
            <w:tcW w:w="959" w:type="dxa"/>
          </w:tcPr>
          <w:p w14:paraId="31B32C5B" w14:textId="77777777" w:rsidR="00647170" w:rsidRPr="001158AE" w:rsidRDefault="00647170" w:rsidP="004579D3">
            <w:pPr>
              <w:spacing w:line="276" w:lineRule="auto"/>
              <w:jc w:val="both"/>
              <w:rPr>
                <w:sz w:val="28"/>
                <w:szCs w:val="28"/>
              </w:rPr>
            </w:pPr>
          </w:p>
        </w:tc>
        <w:tc>
          <w:tcPr>
            <w:tcW w:w="1134" w:type="dxa"/>
          </w:tcPr>
          <w:p w14:paraId="41B97CB8" w14:textId="77777777" w:rsidR="00647170" w:rsidRPr="001158AE" w:rsidRDefault="00647170" w:rsidP="004579D3">
            <w:pPr>
              <w:spacing w:line="276" w:lineRule="auto"/>
              <w:jc w:val="both"/>
              <w:rPr>
                <w:sz w:val="28"/>
                <w:szCs w:val="28"/>
              </w:rPr>
            </w:pPr>
          </w:p>
        </w:tc>
        <w:tc>
          <w:tcPr>
            <w:tcW w:w="1417" w:type="dxa"/>
          </w:tcPr>
          <w:p w14:paraId="03F27AA3" w14:textId="77777777" w:rsidR="00647170" w:rsidRPr="001158AE" w:rsidRDefault="00647170" w:rsidP="004579D3">
            <w:pPr>
              <w:spacing w:line="276" w:lineRule="auto"/>
              <w:jc w:val="both"/>
              <w:rPr>
                <w:sz w:val="28"/>
                <w:szCs w:val="28"/>
              </w:rPr>
            </w:pPr>
          </w:p>
        </w:tc>
        <w:tc>
          <w:tcPr>
            <w:tcW w:w="5812" w:type="dxa"/>
          </w:tcPr>
          <w:p w14:paraId="08575FE3" w14:textId="77777777" w:rsidR="00647170" w:rsidRPr="001158AE" w:rsidRDefault="00647170" w:rsidP="004579D3">
            <w:pPr>
              <w:spacing w:line="276" w:lineRule="auto"/>
              <w:jc w:val="both"/>
              <w:rPr>
                <w:sz w:val="28"/>
                <w:szCs w:val="28"/>
              </w:rPr>
            </w:pPr>
          </w:p>
        </w:tc>
      </w:tr>
      <w:tr w:rsidR="00647170" w:rsidRPr="001158AE" w14:paraId="7E29A4C2" w14:textId="77777777" w:rsidTr="004579D3">
        <w:tc>
          <w:tcPr>
            <w:tcW w:w="959" w:type="dxa"/>
          </w:tcPr>
          <w:p w14:paraId="5A2F744A" w14:textId="77777777" w:rsidR="00647170" w:rsidRPr="001158AE" w:rsidRDefault="00647170" w:rsidP="004579D3">
            <w:pPr>
              <w:spacing w:line="276" w:lineRule="auto"/>
              <w:jc w:val="both"/>
              <w:rPr>
                <w:sz w:val="28"/>
                <w:szCs w:val="28"/>
              </w:rPr>
            </w:pPr>
          </w:p>
        </w:tc>
        <w:tc>
          <w:tcPr>
            <w:tcW w:w="1134" w:type="dxa"/>
          </w:tcPr>
          <w:p w14:paraId="698D1E29" w14:textId="77777777" w:rsidR="00647170" w:rsidRPr="001158AE" w:rsidRDefault="00647170" w:rsidP="004579D3">
            <w:pPr>
              <w:spacing w:line="276" w:lineRule="auto"/>
              <w:jc w:val="both"/>
              <w:rPr>
                <w:sz w:val="28"/>
                <w:szCs w:val="28"/>
              </w:rPr>
            </w:pPr>
          </w:p>
        </w:tc>
        <w:tc>
          <w:tcPr>
            <w:tcW w:w="1417" w:type="dxa"/>
          </w:tcPr>
          <w:p w14:paraId="65CAFE95" w14:textId="77777777" w:rsidR="00647170" w:rsidRPr="001158AE" w:rsidRDefault="00647170" w:rsidP="004579D3">
            <w:pPr>
              <w:spacing w:line="276" w:lineRule="auto"/>
              <w:jc w:val="both"/>
              <w:rPr>
                <w:sz w:val="28"/>
                <w:szCs w:val="28"/>
              </w:rPr>
            </w:pPr>
          </w:p>
        </w:tc>
        <w:tc>
          <w:tcPr>
            <w:tcW w:w="5812" w:type="dxa"/>
          </w:tcPr>
          <w:p w14:paraId="3795855A" w14:textId="77777777" w:rsidR="00647170" w:rsidRPr="001158AE" w:rsidRDefault="00647170" w:rsidP="004579D3">
            <w:pPr>
              <w:spacing w:line="276" w:lineRule="auto"/>
              <w:jc w:val="both"/>
              <w:rPr>
                <w:sz w:val="28"/>
                <w:szCs w:val="28"/>
              </w:rPr>
            </w:pPr>
          </w:p>
        </w:tc>
      </w:tr>
      <w:tr w:rsidR="00647170" w:rsidRPr="001158AE" w14:paraId="75974F80" w14:textId="77777777" w:rsidTr="004579D3">
        <w:tc>
          <w:tcPr>
            <w:tcW w:w="959" w:type="dxa"/>
          </w:tcPr>
          <w:p w14:paraId="1EA2A93B" w14:textId="77777777" w:rsidR="00647170" w:rsidRPr="001158AE" w:rsidRDefault="00647170" w:rsidP="004579D3">
            <w:pPr>
              <w:spacing w:line="276" w:lineRule="auto"/>
              <w:jc w:val="both"/>
              <w:rPr>
                <w:sz w:val="28"/>
                <w:szCs w:val="28"/>
              </w:rPr>
            </w:pPr>
          </w:p>
        </w:tc>
        <w:tc>
          <w:tcPr>
            <w:tcW w:w="1134" w:type="dxa"/>
          </w:tcPr>
          <w:p w14:paraId="6142EE8F" w14:textId="77777777" w:rsidR="00647170" w:rsidRPr="001158AE" w:rsidRDefault="00647170" w:rsidP="004579D3">
            <w:pPr>
              <w:spacing w:line="276" w:lineRule="auto"/>
              <w:jc w:val="both"/>
              <w:rPr>
                <w:sz w:val="28"/>
                <w:szCs w:val="28"/>
              </w:rPr>
            </w:pPr>
          </w:p>
        </w:tc>
        <w:tc>
          <w:tcPr>
            <w:tcW w:w="1417" w:type="dxa"/>
          </w:tcPr>
          <w:p w14:paraId="5FC6D1A5" w14:textId="77777777" w:rsidR="00647170" w:rsidRPr="001158AE" w:rsidRDefault="00647170" w:rsidP="004579D3">
            <w:pPr>
              <w:spacing w:line="276" w:lineRule="auto"/>
              <w:jc w:val="both"/>
              <w:rPr>
                <w:sz w:val="28"/>
                <w:szCs w:val="28"/>
              </w:rPr>
            </w:pPr>
          </w:p>
        </w:tc>
        <w:tc>
          <w:tcPr>
            <w:tcW w:w="5812" w:type="dxa"/>
          </w:tcPr>
          <w:p w14:paraId="69657DC8" w14:textId="77777777" w:rsidR="00647170" w:rsidRPr="001158AE" w:rsidRDefault="00647170" w:rsidP="004579D3">
            <w:pPr>
              <w:spacing w:line="276" w:lineRule="auto"/>
              <w:jc w:val="both"/>
              <w:rPr>
                <w:sz w:val="28"/>
                <w:szCs w:val="28"/>
              </w:rPr>
            </w:pPr>
          </w:p>
        </w:tc>
      </w:tr>
      <w:tr w:rsidR="00647170" w:rsidRPr="001158AE" w14:paraId="7F5565CC" w14:textId="77777777" w:rsidTr="004579D3">
        <w:tc>
          <w:tcPr>
            <w:tcW w:w="959" w:type="dxa"/>
          </w:tcPr>
          <w:p w14:paraId="48D1C647" w14:textId="77777777" w:rsidR="00647170" w:rsidRPr="001158AE" w:rsidRDefault="00647170" w:rsidP="004579D3">
            <w:pPr>
              <w:spacing w:line="276" w:lineRule="auto"/>
              <w:jc w:val="both"/>
              <w:rPr>
                <w:sz w:val="28"/>
                <w:szCs w:val="28"/>
              </w:rPr>
            </w:pPr>
          </w:p>
        </w:tc>
        <w:tc>
          <w:tcPr>
            <w:tcW w:w="1134" w:type="dxa"/>
          </w:tcPr>
          <w:p w14:paraId="32B07779" w14:textId="77777777" w:rsidR="00647170" w:rsidRPr="001158AE" w:rsidRDefault="00647170" w:rsidP="004579D3">
            <w:pPr>
              <w:spacing w:line="276" w:lineRule="auto"/>
              <w:jc w:val="both"/>
              <w:rPr>
                <w:sz w:val="28"/>
                <w:szCs w:val="28"/>
              </w:rPr>
            </w:pPr>
          </w:p>
        </w:tc>
        <w:tc>
          <w:tcPr>
            <w:tcW w:w="1417" w:type="dxa"/>
          </w:tcPr>
          <w:p w14:paraId="36E42317" w14:textId="77777777" w:rsidR="00647170" w:rsidRPr="001158AE" w:rsidRDefault="00647170" w:rsidP="004579D3">
            <w:pPr>
              <w:spacing w:line="276" w:lineRule="auto"/>
              <w:jc w:val="both"/>
              <w:rPr>
                <w:sz w:val="28"/>
                <w:szCs w:val="28"/>
              </w:rPr>
            </w:pPr>
          </w:p>
        </w:tc>
        <w:tc>
          <w:tcPr>
            <w:tcW w:w="5812" w:type="dxa"/>
          </w:tcPr>
          <w:p w14:paraId="692303CB" w14:textId="77777777" w:rsidR="00647170" w:rsidRPr="001158AE" w:rsidRDefault="00647170" w:rsidP="004579D3">
            <w:pPr>
              <w:spacing w:line="276" w:lineRule="auto"/>
              <w:jc w:val="both"/>
              <w:rPr>
                <w:sz w:val="28"/>
                <w:szCs w:val="28"/>
              </w:rPr>
            </w:pPr>
          </w:p>
        </w:tc>
      </w:tr>
      <w:tr w:rsidR="00647170" w:rsidRPr="001158AE" w14:paraId="3FC349A4" w14:textId="77777777" w:rsidTr="004579D3">
        <w:tc>
          <w:tcPr>
            <w:tcW w:w="959" w:type="dxa"/>
          </w:tcPr>
          <w:p w14:paraId="0A2F4843" w14:textId="77777777" w:rsidR="00647170" w:rsidRPr="001158AE" w:rsidRDefault="00647170" w:rsidP="004579D3">
            <w:pPr>
              <w:spacing w:line="276" w:lineRule="auto"/>
              <w:jc w:val="both"/>
              <w:rPr>
                <w:sz w:val="28"/>
                <w:szCs w:val="28"/>
              </w:rPr>
            </w:pPr>
          </w:p>
        </w:tc>
        <w:tc>
          <w:tcPr>
            <w:tcW w:w="1134" w:type="dxa"/>
          </w:tcPr>
          <w:p w14:paraId="52F3DD46" w14:textId="77777777" w:rsidR="00647170" w:rsidRPr="001158AE" w:rsidRDefault="00647170" w:rsidP="004579D3">
            <w:pPr>
              <w:spacing w:line="276" w:lineRule="auto"/>
              <w:jc w:val="both"/>
              <w:rPr>
                <w:sz w:val="28"/>
                <w:szCs w:val="28"/>
              </w:rPr>
            </w:pPr>
          </w:p>
        </w:tc>
        <w:tc>
          <w:tcPr>
            <w:tcW w:w="1417" w:type="dxa"/>
          </w:tcPr>
          <w:p w14:paraId="707CA357" w14:textId="77777777" w:rsidR="00647170" w:rsidRPr="001158AE" w:rsidRDefault="00647170" w:rsidP="004579D3">
            <w:pPr>
              <w:spacing w:line="276" w:lineRule="auto"/>
              <w:jc w:val="both"/>
              <w:rPr>
                <w:sz w:val="28"/>
                <w:szCs w:val="28"/>
              </w:rPr>
            </w:pPr>
          </w:p>
        </w:tc>
        <w:tc>
          <w:tcPr>
            <w:tcW w:w="5812" w:type="dxa"/>
          </w:tcPr>
          <w:p w14:paraId="7893236F" w14:textId="77777777" w:rsidR="00647170" w:rsidRPr="001158AE" w:rsidRDefault="00647170" w:rsidP="004579D3">
            <w:pPr>
              <w:spacing w:line="276" w:lineRule="auto"/>
              <w:jc w:val="both"/>
              <w:rPr>
                <w:sz w:val="28"/>
                <w:szCs w:val="28"/>
              </w:rPr>
            </w:pPr>
          </w:p>
        </w:tc>
      </w:tr>
      <w:tr w:rsidR="00647170" w:rsidRPr="001158AE" w14:paraId="0DA86A31" w14:textId="77777777" w:rsidTr="004579D3">
        <w:tc>
          <w:tcPr>
            <w:tcW w:w="959" w:type="dxa"/>
          </w:tcPr>
          <w:p w14:paraId="41ECFD35" w14:textId="77777777" w:rsidR="00647170" w:rsidRPr="001158AE" w:rsidRDefault="00647170" w:rsidP="004579D3">
            <w:pPr>
              <w:spacing w:line="276" w:lineRule="auto"/>
              <w:jc w:val="both"/>
              <w:rPr>
                <w:sz w:val="28"/>
                <w:szCs w:val="28"/>
              </w:rPr>
            </w:pPr>
          </w:p>
        </w:tc>
        <w:tc>
          <w:tcPr>
            <w:tcW w:w="1134" w:type="dxa"/>
          </w:tcPr>
          <w:p w14:paraId="3BBAB1EC" w14:textId="77777777" w:rsidR="00647170" w:rsidRPr="001158AE" w:rsidRDefault="00647170" w:rsidP="004579D3">
            <w:pPr>
              <w:spacing w:line="276" w:lineRule="auto"/>
              <w:jc w:val="both"/>
              <w:rPr>
                <w:sz w:val="28"/>
                <w:szCs w:val="28"/>
              </w:rPr>
            </w:pPr>
          </w:p>
        </w:tc>
        <w:tc>
          <w:tcPr>
            <w:tcW w:w="1417" w:type="dxa"/>
          </w:tcPr>
          <w:p w14:paraId="04487225" w14:textId="77777777" w:rsidR="00647170" w:rsidRPr="001158AE" w:rsidRDefault="00647170" w:rsidP="004579D3">
            <w:pPr>
              <w:spacing w:line="276" w:lineRule="auto"/>
              <w:jc w:val="both"/>
              <w:rPr>
                <w:sz w:val="28"/>
                <w:szCs w:val="28"/>
              </w:rPr>
            </w:pPr>
          </w:p>
        </w:tc>
        <w:tc>
          <w:tcPr>
            <w:tcW w:w="5812" w:type="dxa"/>
          </w:tcPr>
          <w:p w14:paraId="6A4FACE3" w14:textId="77777777" w:rsidR="00647170" w:rsidRPr="001158AE" w:rsidRDefault="00647170" w:rsidP="004579D3">
            <w:pPr>
              <w:spacing w:line="276" w:lineRule="auto"/>
              <w:jc w:val="both"/>
              <w:rPr>
                <w:sz w:val="28"/>
                <w:szCs w:val="28"/>
              </w:rPr>
            </w:pPr>
          </w:p>
        </w:tc>
      </w:tr>
    </w:tbl>
    <w:p w14:paraId="10FE9898" w14:textId="77777777" w:rsidR="00647170" w:rsidRPr="001158AE" w:rsidRDefault="00647170" w:rsidP="00647170">
      <w:pPr>
        <w:spacing w:line="276" w:lineRule="auto"/>
        <w:jc w:val="both"/>
      </w:pPr>
    </w:p>
    <w:p w14:paraId="1230BAF1" w14:textId="77777777" w:rsidR="00647170" w:rsidRDefault="00647170" w:rsidP="00647170">
      <w:pPr>
        <w:spacing w:line="276" w:lineRule="auto"/>
        <w:jc w:val="both"/>
      </w:pPr>
    </w:p>
    <w:p w14:paraId="72805A1B" w14:textId="3758B61C" w:rsidR="00647170" w:rsidRDefault="00647170" w:rsidP="00647170">
      <w:pPr>
        <w:spacing w:line="276" w:lineRule="auto"/>
        <w:jc w:val="both"/>
      </w:pPr>
      <w:r w:rsidRPr="001158AE">
        <w:t>Skupaj vseh ur: ____</w:t>
      </w:r>
      <w:r w:rsidR="00A0685E">
        <w:t xml:space="preserve">______         </w:t>
      </w:r>
    </w:p>
    <w:p w14:paraId="0F0DD28B" w14:textId="77777777" w:rsidR="0069205B" w:rsidRDefault="007756CE" w:rsidP="00142981">
      <w:pPr>
        <w:tabs>
          <w:tab w:val="right" w:pos="7740"/>
        </w:tabs>
        <w:ind w:right="792"/>
        <w:jc w:val="both"/>
        <w:rPr>
          <w:b/>
        </w:rPr>
      </w:pPr>
      <w:r>
        <w:rPr>
          <w:b/>
        </w:rPr>
        <w:br w:type="page"/>
      </w:r>
    </w:p>
    <w:p w14:paraId="2052D306" w14:textId="77777777" w:rsidR="007756CE" w:rsidRPr="00365B11" w:rsidRDefault="007756CE" w:rsidP="00BD6EB6">
      <w:pPr>
        <w:pStyle w:val="Naslov2"/>
        <w:numPr>
          <w:ilvl w:val="0"/>
          <w:numId w:val="16"/>
        </w:numPr>
      </w:pPr>
      <w:bookmarkStart w:id="75" w:name="_Toc84965742"/>
      <w:r w:rsidRPr="00365B11">
        <w:lastRenderedPageBreak/>
        <w:t>Zapis končnega poročila</w:t>
      </w:r>
      <w:bookmarkEnd w:id="75"/>
    </w:p>
    <w:p w14:paraId="24764D52" w14:textId="77777777" w:rsidR="007756CE" w:rsidRDefault="007756CE" w:rsidP="00142981">
      <w:pPr>
        <w:tabs>
          <w:tab w:val="right" w:pos="7740"/>
        </w:tabs>
        <w:jc w:val="both"/>
        <w:rPr>
          <w:b/>
          <w:bCs/>
        </w:rPr>
      </w:pPr>
    </w:p>
    <w:p w14:paraId="4374C004" w14:textId="4C17B5C1" w:rsidR="00BB0881" w:rsidRDefault="00911868" w:rsidP="00142981">
      <w:pPr>
        <w:tabs>
          <w:tab w:val="right" w:pos="7740"/>
        </w:tabs>
        <w:spacing w:line="240" w:lineRule="auto"/>
        <w:jc w:val="both"/>
        <w:rPr>
          <w:bCs/>
        </w:rPr>
      </w:pPr>
      <w:r w:rsidRPr="00911868">
        <w:rPr>
          <w:bCs/>
        </w:rPr>
        <w:t xml:space="preserve">Končno </w:t>
      </w:r>
      <w:r>
        <w:rPr>
          <w:bCs/>
        </w:rPr>
        <w:t xml:space="preserve">poročilo o praksi v četrtem letniku je </w:t>
      </w:r>
      <w:r w:rsidR="00BB0881">
        <w:rPr>
          <w:bCs/>
        </w:rPr>
        <w:t>namenjeno poglobljenemu razmisleku in raziskovanju izbrane teme ali področja.</w:t>
      </w:r>
    </w:p>
    <w:p w14:paraId="4FAA1C97" w14:textId="7FA7423B" w:rsidR="00BB0881" w:rsidRDefault="00BB0881" w:rsidP="00142981">
      <w:pPr>
        <w:tabs>
          <w:tab w:val="right" w:pos="7740"/>
        </w:tabs>
        <w:spacing w:line="240" w:lineRule="auto"/>
        <w:jc w:val="both"/>
        <w:rPr>
          <w:bCs/>
        </w:rPr>
      </w:pPr>
      <w:r>
        <w:rPr>
          <w:bCs/>
        </w:rPr>
        <w:t>Študentka si izbere konkretno temo ali področje dela, ki ga namerava bolj podrobno raziskati. To je lahko tema ali področje, ki se povezuje tudi z diplomsko nalogo. Poleg teoretičnega raziskovanja pa študentka predstavi tudi svoje izkušnje s prakse v povezavi z izbrano tematiko.</w:t>
      </w:r>
    </w:p>
    <w:p w14:paraId="163D404E" w14:textId="77777777" w:rsidR="00F839CE" w:rsidRDefault="00F839CE" w:rsidP="00622C2A">
      <w:pPr>
        <w:tabs>
          <w:tab w:val="right" w:pos="7740"/>
        </w:tabs>
        <w:spacing w:line="240" w:lineRule="auto"/>
        <w:jc w:val="both"/>
      </w:pPr>
    </w:p>
    <w:p w14:paraId="6C728E3F" w14:textId="59634660" w:rsidR="00622C2A" w:rsidRPr="00622C2A" w:rsidRDefault="00622C2A" w:rsidP="00622C2A">
      <w:pPr>
        <w:tabs>
          <w:tab w:val="right" w:pos="7740"/>
        </w:tabs>
        <w:spacing w:line="240" w:lineRule="auto"/>
        <w:jc w:val="both"/>
        <w:rPr>
          <w:b/>
          <w:bCs/>
        </w:rPr>
      </w:pPr>
      <w:r w:rsidRPr="00622C2A">
        <w:t xml:space="preserve">V poročilu o praksi študentka strne svoje učenje tako, da </w:t>
      </w:r>
      <w:r>
        <w:t>reflektira delo in izkušnje, ki j</w:t>
      </w:r>
      <w:r w:rsidRPr="00622C2A">
        <w:t xml:space="preserve">ih je na praksi pridobila s pomočjo teorij in konceptov socialnega dela </w:t>
      </w:r>
      <w:r>
        <w:t>ter</w:t>
      </w:r>
      <w:r w:rsidRPr="00622C2A">
        <w:t xml:space="preserve"> drugih učnih vsebin</w:t>
      </w:r>
      <w:r>
        <w:t>, ki se navezujejo na izbrano temo ali področje</w:t>
      </w:r>
      <w:r w:rsidRPr="00622C2A">
        <w:t xml:space="preserve">. Končno poročilo </w:t>
      </w:r>
      <w:r w:rsidR="002E5721">
        <w:t xml:space="preserve">zapiše </w:t>
      </w:r>
      <w:r w:rsidRPr="00622C2A">
        <w:t xml:space="preserve">v obliki eseja. </w:t>
      </w:r>
    </w:p>
    <w:p w14:paraId="553BA695" w14:textId="77777777" w:rsidR="00622C2A" w:rsidRDefault="00622C2A" w:rsidP="00622C2A">
      <w:pPr>
        <w:tabs>
          <w:tab w:val="right" w:pos="7740"/>
        </w:tabs>
        <w:spacing w:line="240" w:lineRule="auto"/>
        <w:jc w:val="both"/>
      </w:pPr>
    </w:p>
    <w:p w14:paraId="5C035BB9" w14:textId="77777777" w:rsidR="007756CE" w:rsidRDefault="007756CE" w:rsidP="00142981">
      <w:pPr>
        <w:tabs>
          <w:tab w:val="right" w:pos="7740"/>
        </w:tabs>
        <w:spacing w:line="240" w:lineRule="auto"/>
        <w:jc w:val="both"/>
      </w:pPr>
      <w:r w:rsidRPr="00C32246">
        <w:rPr>
          <w:i/>
        </w:rPr>
        <w:t>Navodila za pisanje eseja:</w:t>
      </w:r>
      <w:r>
        <w:t xml:space="preserve"> </w:t>
      </w:r>
      <w:r w:rsidRPr="00271EA2">
        <w:tab/>
      </w:r>
    </w:p>
    <w:p w14:paraId="07E2B2C3" w14:textId="77777777" w:rsidR="007756CE" w:rsidRDefault="007756CE" w:rsidP="00142981">
      <w:pPr>
        <w:tabs>
          <w:tab w:val="right" w:pos="7740"/>
        </w:tabs>
        <w:spacing w:line="240" w:lineRule="auto"/>
        <w:jc w:val="both"/>
      </w:pPr>
    </w:p>
    <w:p w14:paraId="1EF09232" w14:textId="35F8449B" w:rsidR="007756CE" w:rsidRDefault="007756CE" w:rsidP="00142981">
      <w:pPr>
        <w:tabs>
          <w:tab w:val="right" w:pos="7740"/>
        </w:tabs>
        <w:spacing w:line="240" w:lineRule="auto"/>
        <w:jc w:val="both"/>
      </w:pPr>
      <w:r w:rsidRPr="00271EA2">
        <w:t xml:space="preserve">Ugotovitve lastnih praktičnih </w:t>
      </w:r>
      <w:r w:rsidR="002E5721">
        <w:t>izkušenj in pregledane literature</w:t>
      </w:r>
      <w:r w:rsidRPr="00271EA2">
        <w:t xml:space="preserve"> boste uporabili za izhodišče eseja. V njem boste izpostavili svoje</w:t>
      </w:r>
      <w:r w:rsidRPr="003C0791">
        <w:t xml:space="preserve"> </w:t>
      </w:r>
      <w:r>
        <w:t xml:space="preserve">stališče </w:t>
      </w:r>
      <w:r w:rsidR="00622C2A">
        <w:t>o izbrani tematiki</w:t>
      </w:r>
      <w:r>
        <w:t xml:space="preserve"> </w:t>
      </w:r>
      <w:r w:rsidR="00622C2A">
        <w:t>ter razmišljanje podkrepili s konkretnimi doživetji s prakse.</w:t>
      </w:r>
    </w:p>
    <w:p w14:paraId="0E255A37" w14:textId="77777777" w:rsidR="007756CE" w:rsidRDefault="007756CE" w:rsidP="00142981">
      <w:pPr>
        <w:tabs>
          <w:tab w:val="right" w:pos="7740"/>
        </w:tabs>
        <w:spacing w:line="240" w:lineRule="auto"/>
        <w:jc w:val="both"/>
      </w:pPr>
    </w:p>
    <w:p w14:paraId="4A029F7C" w14:textId="6688FE14" w:rsidR="007756CE" w:rsidRPr="00094701" w:rsidRDefault="007756CE" w:rsidP="00142981">
      <w:pPr>
        <w:tabs>
          <w:tab w:val="right" w:pos="7740"/>
        </w:tabs>
        <w:spacing w:line="240" w:lineRule="auto"/>
        <w:jc w:val="both"/>
      </w:pPr>
      <w:r w:rsidRPr="00145F44">
        <w:t>Ideje eseja vedno izvirajo iz izkušenj pisca</w:t>
      </w:r>
      <w:r>
        <w:t xml:space="preserve"> in ne zahtevajo posebne sistematične obravnave,</w:t>
      </w:r>
      <w:r w:rsidRPr="00145F44">
        <w:t xml:space="preserve"> morajo </w:t>
      </w:r>
      <w:r>
        <w:t xml:space="preserve">pa biti </w:t>
      </w:r>
      <w:r w:rsidRPr="00145F44">
        <w:t>argumentirane.</w:t>
      </w:r>
      <w:r w:rsidRPr="00094701">
        <w:t xml:space="preserve"> Za argumentacijo svojih idej boste uporabili </w:t>
      </w:r>
      <w:r w:rsidRPr="00094701">
        <w:rPr>
          <w:iCs/>
        </w:rPr>
        <w:t>ugotovitve iz vaših dnevnikov prakse</w:t>
      </w:r>
      <w:r w:rsidRPr="00094701">
        <w:t>, vaš</w:t>
      </w:r>
      <w:r w:rsidR="00094701" w:rsidRPr="00094701">
        <w:t>ih</w:t>
      </w:r>
      <w:r w:rsidRPr="00094701">
        <w:t xml:space="preserve"> </w:t>
      </w:r>
      <w:r w:rsidRPr="00094701">
        <w:rPr>
          <w:iCs/>
        </w:rPr>
        <w:t>nalog praktičnega učenja</w:t>
      </w:r>
      <w:r w:rsidRPr="00094701">
        <w:t xml:space="preserve"> </w:t>
      </w:r>
      <w:r w:rsidR="00094701">
        <w:t>ter</w:t>
      </w:r>
      <w:r w:rsidRPr="00094701">
        <w:t xml:space="preserve"> </w:t>
      </w:r>
      <w:r w:rsidR="00094701" w:rsidRPr="00094701">
        <w:t xml:space="preserve">jih podkrepili z </w:t>
      </w:r>
      <w:r w:rsidRPr="00094701">
        <w:rPr>
          <w:iCs/>
        </w:rPr>
        <w:t xml:space="preserve">izbrano </w:t>
      </w:r>
      <w:r w:rsidR="00A5680C">
        <w:rPr>
          <w:iCs/>
        </w:rPr>
        <w:t xml:space="preserve">(že poznano in novo) </w:t>
      </w:r>
      <w:r w:rsidRPr="00094701">
        <w:rPr>
          <w:iCs/>
        </w:rPr>
        <w:t>literaturo</w:t>
      </w:r>
      <w:r w:rsidRPr="00094701">
        <w:t>.</w:t>
      </w:r>
    </w:p>
    <w:p w14:paraId="61AD3807" w14:textId="77777777" w:rsidR="007756CE" w:rsidRDefault="007756CE" w:rsidP="00142981">
      <w:pPr>
        <w:tabs>
          <w:tab w:val="right" w:pos="7740"/>
        </w:tabs>
        <w:spacing w:line="240" w:lineRule="auto"/>
        <w:jc w:val="both"/>
      </w:pPr>
    </w:p>
    <w:p w14:paraId="4D4B5888" w14:textId="72E32B7A" w:rsidR="00F839CE" w:rsidRDefault="00F839CE" w:rsidP="00142981">
      <w:pPr>
        <w:tabs>
          <w:tab w:val="right" w:pos="7740"/>
        </w:tabs>
        <w:spacing w:line="240" w:lineRule="auto"/>
        <w:jc w:val="both"/>
      </w:pPr>
      <w:r>
        <w:t xml:space="preserve">Glavna tematika eseja je </w:t>
      </w:r>
      <w:r w:rsidR="00A11CC3">
        <w:t>prepuščena vam</w:t>
      </w:r>
      <w:r>
        <w:t xml:space="preserve">. </w:t>
      </w:r>
      <w:r w:rsidR="004E05A0">
        <w:t xml:space="preserve">Zasledujte namen prakse: </w:t>
      </w:r>
      <w:r w:rsidR="004E05A0" w:rsidRPr="00931BB7">
        <w:rPr>
          <w:i/>
        </w:rPr>
        <w:t>lastna izkušnja, spoznavanje življenjskega sveta uporabnika in procesa pomoči, učenje spretnosti in  integracija teorije in prakse</w:t>
      </w:r>
      <w:r w:rsidR="004E05A0">
        <w:t xml:space="preserve">. </w:t>
      </w:r>
      <w:r>
        <w:t>Ozrite se na svoje praktične izkušnje v vseh štirih letih študija in izpostavite, kaj je praksa prinesla k vašemu razvoju</w:t>
      </w:r>
      <w:r w:rsidR="00622C2A">
        <w:t xml:space="preserve"> oziroma kako se je razvijal ter morda spreminjal vaš pogled na izbrano temo ali področje</w:t>
      </w:r>
      <w:r>
        <w:t>. Osredotočite se na vsa pridobljena znanja in svoje praktične izkušnje n</w:t>
      </w:r>
      <w:r w:rsidR="00622C2A">
        <w:t>avežite na temeljno literaturo.</w:t>
      </w:r>
    </w:p>
    <w:p w14:paraId="5E903A23" w14:textId="77777777" w:rsidR="002F6BEC" w:rsidRDefault="002F6BEC" w:rsidP="00142981">
      <w:pPr>
        <w:tabs>
          <w:tab w:val="right" w:pos="7740"/>
        </w:tabs>
        <w:spacing w:line="240" w:lineRule="auto"/>
        <w:jc w:val="both"/>
      </w:pPr>
    </w:p>
    <w:p w14:paraId="18A134EA" w14:textId="77777777" w:rsidR="00B66617" w:rsidRDefault="007756CE" w:rsidP="0041740D">
      <w:pPr>
        <w:tabs>
          <w:tab w:val="right" w:pos="7740"/>
        </w:tabs>
        <w:spacing w:line="240" w:lineRule="auto"/>
        <w:jc w:val="both"/>
      </w:pPr>
      <w:r w:rsidRPr="00331544">
        <w:t xml:space="preserve">Tematiko </w:t>
      </w:r>
      <w:r>
        <w:t xml:space="preserve">v eseju </w:t>
      </w:r>
      <w:r w:rsidRPr="00331544">
        <w:t xml:space="preserve">obravnavate </w:t>
      </w:r>
      <w:r>
        <w:t xml:space="preserve">torej </w:t>
      </w:r>
      <w:r w:rsidRPr="000B4D46">
        <w:t>z osebnega vidika</w:t>
      </w:r>
      <w:r>
        <w:t xml:space="preserve"> in v njem</w:t>
      </w:r>
      <w:r w:rsidRPr="000B4D46">
        <w:t xml:space="preserve"> podaja</w:t>
      </w:r>
      <w:r>
        <w:t xml:space="preserve">te </w:t>
      </w:r>
      <w:r w:rsidRPr="000B4D46">
        <w:t>svoja razmišljanja o temi</w:t>
      </w:r>
      <w:r>
        <w:t xml:space="preserve">, zato pišete </w:t>
      </w:r>
      <w:r w:rsidRPr="000B4D46">
        <w:t xml:space="preserve">o osebnih izkušnjah </w:t>
      </w:r>
      <w:r>
        <w:t>in svojih</w:t>
      </w:r>
      <w:r w:rsidRPr="000B4D46">
        <w:t xml:space="preserve"> pogledih</w:t>
      </w:r>
      <w:r>
        <w:t xml:space="preserve"> v obliki opisa, z razlago, ali s pripovedjo anekdot</w:t>
      </w:r>
      <w:r w:rsidRPr="00744113">
        <w:t xml:space="preserve">, </w:t>
      </w:r>
      <w:r w:rsidRPr="00ED42D6">
        <w:t>da bi z njimi posredno podal</w:t>
      </w:r>
      <w:r>
        <w:t>i</w:t>
      </w:r>
      <w:r w:rsidRPr="00ED42D6">
        <w:t xml:space="preserve"> svoje mnenje o izbrani temi in ga prikazal</w:t>
      </w:r>
      <w:r>
        <w:t>i</w:t>
      </w:r>
      <w:r w:rsidRPr="00ED42D6">
        <w:t xml:space="preserve"> še bolj </w:t>
      </w:r>
      <w:r>
        <w:t>slikovito.</w:t>
      </w:r>
      <w:r w:rsidRPr="004342CF">
        <w:t xml:space="preserve"> </w:t>
      </w:r>
      <w:r w:rsidR="0041740D">
        <w:t xml:space="preserve"> </w:t>
      </w:r>
    </w:p>
    <w:p w14:paraId="3CF6DBA3" w14:textId="77777777" w:rsidR="00B66617" w:rsidRDefault="00B66617" w:rsidP="0041740D">
      <w:pPr>
        <w:tabs>
          <w:tab w:val="right" w:pos="7740"/>
        </w:tabs>
        <w:spacing w:line="240" w:lineRule="auto"/>
        <w:jc w:val="both"/>
      </w:pPr>
    </w:p>
    <w:p w14:paraId="3761467C" w14:textId="2DBC75C3" w:rsidR="007756CE" w:rsidRDefault="0041740D" w:rsidP="0041740D">
      <w:pPr>
        <w:tabs>
          <w:tab w:val="right" w:pos="7740"/>
        </w:tabs>
        <w:spacing w:line="240" w:lineRule="auto"/>
        <w:jc w:val="both"/>
      </w:pPr>
      <w:r>
        <w:t>Poleg tega pa je pomembno tudi, da v eseju prikaže</w:t>
      </w:r>
      <w:r w:rsidR="00A5680C">
        <w:t>te</w:t>
      </w:r>
      <w:r>
        <w:t xml:space="preserve"> sposobnost iskanja z izbrano temo povezane literature in sposobnost integracije le-te s svojimi izkušnjami praktičnega učenja. </w:t>
      </w:r>
      <w:r w:rsidR="00B66617">
        <w:t>P</w:t>
      </w:r>
      <w:r w:rsidR="007756CE">
        <w:t>isanje eseja vključuje sklicevanje n</w:t>
      </w:r>
      <w:r w:rsidR="00A5680C">
        <w:t xml:space="preserve">a druge </w:t>
      </w:r>
      <w:r w:rsidR="00401FFD">
        <w:t xml:space="preserve">raznolike in številne </w:t>
      </w:r>
      <w:r w:rsidR="00A5680C">
        <w:t>strokovne in znanstvene tekste</w:t>
      </w:r>
      <w:r w:rsidR="00B3166D">
        <w:t>.</w:t>
      </w:r>
    </w:p>
    <w:p w14:paraId="31FE8FC9" w14:textId="31DD718F" w:rsidR="00B3166D" w:rsidRDefault="00B3166D" w:rsidP="0041740D">
      <w:pPr>
        <w:tabs>
          <w:tab w:val="right" w:pos="7740"/>
        </w:tabs>
        <w:spacing w:line="240" w:lineRule="auto"/>
        <w:jc w:val="both"/>
      </w:pPr>
    </w:p>
    <w:p w14:paraId="175A5AC9" w14:textId="5DBC274D" w:rsidR="00B3166D" w:rsidRDefault="00B3166D" w:rsidP="0041740D">
      <w:pPr>
        <w:tabs>
          <w:tab w:val="right" w:pos="7740"/>
        </w:tabs>
        <w:spacing w:line="240" w:lineRule="auto"/>
        <w:jc w:val="both"/>
      </w:pPr>
    </w:p>
    <w:p w14:paraId="163CA0CC" w14:textId="49295737" w:rsidR="00B3166D" w:rsidRDefault="00B3166D" w:rsidP="0041740D">
      <w:pPr>
        <w:tabs>
          <w:tab w:val="right" w:pos="7740"/>
        </w:tabs>
        <w:spacing w:line="240" w:lineRule="auto"/>
        <w:jc w:val="both"/>
      </w:pPr>
    </w:p>
    <w:p w14:paraId="5203A8C7" w14:textId="30A8E660" w:rsidR="00B3166D" w:rsidRDefault="00B3166D" w:rsidP="0041740D">
      <w:pPr>
        <w:tabs>
          <w:tab w:val="right" w:pos="7740"/>
        </w:tabs>
        <w:spacing w:line="240" w:lineRule="auto"/>
        <w:jc w:val="both"/>
      </w:pPr>
    </w:p>
    <w:p w14:paraId="5A9AB296" w14:textId="77777777" w:rsidR="00B3166D" w:rsidRDefault="00B3166D" w:rsidP="0041740D">
      <w:pPr>
        <w:tabs>
          <w:tab w:val="right" w:pos="7740"/>
        </w:tabs>
        <w:spacing w:line="240" w:lineRule="auto"/>
        <w:jc w:val="both"/>
      </w:pPr>
    </w:p>
    <w:p w14:paraId="29D9E415" w14:textId="77777777" w:rsidR="002F6BEC" w:rsidRDefault="002F6BEC" w:rsidP="00142981">
      <w:pPr>
        <w:tabs>
          <w:tab w:val="right" w:pos="7740"/>
        </w:tabs>
        <w:spacing w:line="240" w:lineRule="auto"/>
        <w:ind w:right="792"/>
        <w:jc w:val="both"/>
      </w:pPr>
    </w:p>
    <w:p w14:paraId="270FB5B9" w14:textId="77777777" w:rsidR="0089339A" w:rsidRDefault="0089339A" w:rsidP="00142981">
      <w:pPr>
        <w:tabs>
          <w:tab w:val="right" w:pos="7740"/>
        </w:tabs>
        <w:spacing w:line="240" w:lineRule="auto"/>
        <w:ind w:right="792"/>
        <w:jc w:val="both"/>
      </w:pPr>
    </w:p>
    <w:p w14:paraId="29A2C69A" w14:textId="77777777" w:rsidR="00B66617" w:rsidRDefault="00B66617" w:rsidP="00142981">
      <w:pPr>
        <w:tabs>
          <w:tab w:val="right" w:pos="7740"/>
        </w:tabs>
        <w:spacing w:line="240" w:lineRule="auto"/>
        <w:ind w:right="792"/>
        <w:jc w:val="both"/>
      </w:pPr>
    </w:p>
    <w:p w14:paraId="61451801" w14:textId="77777777" w:rsidR="00B66617" w:rsidRDefault="00B66617" w:rsidP="00142981">
      <w:pPr>
        <w:tabs>
          <w:tab w:val="right" w:pos="7740"/>
        </w:tabs>
        <w:spacing w:line="240" w:lineRule="auto"/>
        <w:ind w:right="792"/>
        <w:jc w:val="both"/>
      </w:pPr>
    </w:p>
    <w:p w14:paraId="27D3A868" w14:textId="77777777" w:rsidR="00B66617" w:rsidRDefault="00B66617" w:rsidP="00142981">
      <w:pPr>
        <w:tabs>
          <w:tab w:val="right" w:pos="7740"/>
        </w:tabs>
        <w:spacing w:line="240" w:lineRule="auto"/>
        <w:ind w:right="792"/>
        <w:jc w:val="both"/>
      </w:pPr>
    </w:p>
    <w:p w14:paraId="20BB479C" w14:textId="32B6BF3F" w:rsidR="007756CE" w:rsidRDefault="007756CE" w:rsidP="00142981">
      <w:pPr>
        <w:tabs>
          <w:tab w:val="right" w:pos="7740"/>
        </w:tabs>
        <w:spacing w:line="240" w:lineRule="auto"/>
        <w:ind w:right="792"/>
        <w:jc w:val="both"/>
      </w:pPr>
      <w:r>
        <w:lastRenderedPageBreak/>
        <w:t>Za pisanje eseja sledite naslednji predlagani strukturi:</w:t>
      </w:r>
    </w:p>
    <w:p w14:paraId="4BB6F780" w14:textId="77777777" w:rsidR="007756CE" w:rsidRDefault="007756CE" w:rsidP="00142981">
      <w:pPr>
        <w:tabs>
          <w:tab w:val="right" w:pos="7740"/>
        </w:tabs>
        <w:spacing w:line="240" w:lineRule="auto"/>
        <w:ind w:right="792"/>
        <w:jc w:val="both"/>
      </w:pPr>
    </w:p>
    <w:p w14:paraId="4541BC72" w14:textId="77777777" w:rsidR="007756CE" w:rsidRDefault="007756CE" w:rsidP="00142981">
      <w:pPr>
        <w:tabs>
          <w:tab w:val="right" w:pos="7740"/>
        </w:tabs>
        <w:spacing w:line="240" w:lineRule="auto"/>
        <w:ind w:right="792"/>
        <w:jc w:val="both"/>
      </w:pPr>
      <w:r>
        <w:t xml:space="preserve">Uvod: </w:t>
      </w:r>
    </w:p>
    <w:p w14:paraId="05E73E2E" w14:textId="77777777" w:rsidR="007756CE" w:rsidRDefault="007756CE" w:rsidP="00BD6EB6">
      <w:pPr>
        <w:pStyle w:val="Odstavekseznama"/>
        <w:numPr>
          <w:ilvl w:val="0"/>
          <w:numId w:val="11"/>
        </w:numPr>
        <w:spacing w:line="240" w:lineRule="auto"/>
      </w:pPr>
      <w:r>
        <w:t xml:space="preserve">napoved teme, ideja, izhodišče razmisleka, </w:t>
      </w:r>
    </w:p>
    <w:p w14:paraId="1349193F" w14:textId="6D97627F" w:rsidR="007756CE" w:rsidRDefault="00A5680C" w:rsidP="00BD6EB6">
      <w:pPr>
        <w:pStyle w:val="Odstavekseznama"/>
        <w:numPr>
          <w:ilvl w:val="0"/>
          <w:numId w:val="11"/>
        </w:numPr>
        <w:spacing w:line="240" w:lineRule="auto"/>
      </w:pPr>
      <w:r>
        <w:t>na katera teoretična izhodišča boste oprli svoje pisanje</w:t>
      </w:r>
      <w:r w:rsidR="0097540D">
        <w:t>,</w:t>
      </w:r>
    </w:p>
    <w:p w14:paraId="765A31A4" w14:textId="77777777" w:rsidR="007756CE" w:rsidRDefault="007756CE" w:rsidP="00BD6EB6">
      <w:pPr>
        <w:pStyle w:val="Odstavekseznama"/>
        <w:numPr>
          <w:ilvl w:val="0"/>
          <w:numId w:val="11"/>
        </w:numPr>
        <w:spacing w:line="240" w:lineRule="auto"/>
      </w:pPr>
      <w:r>
        <w:t>morebitne posebnosti</w:t>
      </w:r>
      <w:r w:rsidR="0097540D">
        <w:t>.</w:t>
      </w:r>
    </w:p>
    <w:p w14:paraId="7D2F63C6" w14:textId="77777777" w:rsidR="007756CE" w:rsidRDefault="007756CE" w:rsidP="00142981">
      <w:pPr>
        <w:spacing w:line="240" w:lineRule="auto"/>
      </w:pPr>
    </w:p>
    <w:p w14:paraId="1E13A53B" w14:textId="77777777" w:rsidR="007756CE" w:rsidRPr="003533AA" w:rsidRDefault="007756CE" w:rsidP="00142981">
      <w:pPr>
        <w:spacing w:line="240" w:lineRule="auto"/>
      </w:pPr>
      <w:r w:rsidRPr="003533AA">
        <w:t>Osrednji del:</w:t>
      </w:r>
    </w:p>
    <w:p w14:paraId="72B69D79" w14:textId="77777777" w:rsidR="007756CE" w:rsidRDefault="007756CE" w:rsidP="00BD6EB6">
      <w:pPr>
        <w:pStyle w:val="Odstavekseznama"/>
        <w:numPr>
          <w:ilvl w:val="0"/>
          <w:numId w:val="12"/>
        </w:numPr>
        <w:spacing w:line="240" w:lineRule="auto"/>
      </w:pPr>
      <w:r>
        <w:t>obravnava tematike</w:t>
      </w:r>
      <w:r w:rsidR="0097540D">
        <w:t>,</w:t>
      </w:r>
    </w:p>
    <w:p w14:paraId="62C43160" w14:textId="77777777" w:rsidR="007756CE" w:rsidRDefault="0097540D" w:rsidP="00BD6EB6">
      <w:pPr>
        <w:pStyle w:val="Odstavekseznama"/>
        <w:numPr>
          <w:ilvl w:val="0"/>
          <w:numId w:val="12"/>
        </w:numPr>
        <w:spacing w:line="240" w:lineRule="auto"/>
      </w:pPr>
      <w:r>
        <w:t>razmisleki na določeno temo,</w:t>
      </w:r>
    </w:p>
    <w:p w14:paraId="1BA72AFC" w14:textId="77777777" w:rsidR="004E05A0" w:rsidRDefault="007756CE" w:rsidP="00BD6EB6">
      <w:pPr>
        <w:pStyle w:val="Odstavekseznama"/>
        <w:numPr>
          <w:ilvl w:val="0"/>
          <w:numId w:val="12"/>
        </w:numPr>
        <w:spacing w:line="240" w:lineRule="auto"/>
      </w:pPr>
      <w:r>
        <w:t>vključevanje relevantne literature, slovenske in tuje.</w:t>
      </w:r>
    </w:p>
    <w:p w14:paraId="6DC2ED51" w14:textId="77777777" w:rsidR="00401FFD" w:rsidRDefault="00401FFD" w:rsidP="00142981">
      <w:pPr>
        <w:spacing w:line="240" w:lineRule="auto"/>
      </w:pPr>
    </w:p>
    <w:p w14:paraId="21F445E2" w14:textId="77777777" w:rsidR="007756CE" w:rsidRDefault="007756CE" w:rsidP="00142981">
      <w:pPr>
        <w:spacing w:line="240" w:lineRule="auto"/>
      </w:pPr>
      <w:r>
        <w:t>Zaključek:</w:t>
      </w:r>
    </w:p>
    <w:p w14:paraId="3329ABA5" w14:textId="77777777" w:rsidR="007756CE" w:rsidRDefault="007756CE" w:rsidP="00BD6EB6">
      <w:pPr>
        <w:pStyle w:val="Odstavekseznama"/>
        <w:numPr>
          <w:ilvl w:val="0"/>
          <w:numId w:val="13"/>
        </w:numPr>
        <w:spacing w:line="240" w:lineRule="auto"/>
      </w:pPr>
      <w:r>
        <w:t>epilog</w:t>
      </w:r>
      <w:r w:rsidR="00365B11">
        <w:t xml:space="preserve">, ki je </w:t>
      </w:r>
      <w:r>
        <w:t>lahko povzetek nekaterih misli</w:t>
      </w:r>
      <w:r w:rsidR="00365B11">
        <w:t>, s</w:t>
      </w:r>
      <w:r w:rsidR="0097540D">
        <w:t>poznanj, ugotovitev.</w:t>
      </w:r>
    </w:p>
    <w:p w14:paraId="60AAA9CA" w14:textId="77777777" w:rsidR="007756CE" w:rsidRDefault="007756CE" w:rsidP="00142981">
      <w:pPr>
        <w:spacing w:line="240" w:lineRule="auto"/>
      </w:pPr>
    </w:p>
    <w:p w14:paraId="2EA47A86" w14:textId="4C2B563F" w:rsidR="00A5680C" w:rsidRPr="00F0675F" w:rsidRDefault="00A5680C" w:rsidP="00A5680C">
      <w:pPr>
        <w:spacing w:line="240" w:lineRule="auto"/>
        <w:jc w:val="both"/>
      </w:pPr>
      <w:r w:rsidRPr="00F0675F">
        <w:t xml:space="preserve">Pomembno je, da ima esej naslov, ki prispeva k prvotni ideji o vsebini teksta. Esej naj bo smiselno razdeljen na poglavja (in </w:t>
      </w:r>
      <w:r>
        <w:t xml:space="preserve">po potrebi </w:t>
      </w:r>
      <w:r w:rsidRPr="00F0675F">
        <w:t xml:space="preserve">podpoglavja), ki so poimenovana s konkretnimi naslovi. Besedilo naj bo napisano v smiselnem zaporedju, saj na ta način ohranja »rdečo nit«. </w:t>
      </w:r>
      <w:r>
        <w:t>M</w:t>
      </w:r>
      <w:r w:rsidRPr="00F0675F">
        <w:t>orebitne opombe</w:t>
      </w:r>
      <w:r>
        <w:t xml:space="preserve"> oblikujete</w:t>
      </w:r>
      <w:r w:rsidRPr="00F0675F">
        <w:t xml:space="preserve"> le, če se temu ne more</w:t>
      </w:r>
      <w:r>
        <w:t>te</w:t>
      </w:r>
      <w:r w:rsidRPr="00F0675F">
        <w:t xml:space="preserve"> izogniti in so pomembne za obravnavano besedilo. Oštevilčene in pisane pod črto jih vključi</w:t>
      </w:r>
      <w:r>
        <w:t>te</w:t>
      </w:r>
      <w:r w:rsidRPr="00F0675F">
        <w:t xml:space="preserve"> v besedilo.</w:t>
      </w:r>
    </w:p>
    <w:p w14:paraId="76FD4310" w14:textId="77777777" w:rsidR="00A5680C" w:rsidRPr="00F0675F" w:rsidRDefault="00A5680C" w:rsidP="00A5680C">
      <w:pPr>
        <w:spacing w:line="240" w:lineRule="auto"/>
        <w:jc w:val="both"/>
      </w:pPr>
    </w:p>
    <w:p w14:paraId="6D02BB97" w14:textId="214AE1F9" w:rsidR="00A5680C" w:rsidRPr="00F0675F" w:rsidRDefault="00A5680C" w:rsidP="00A5680C">
      <w:pPr>
        <w:spacing w:line="240" w:lineRule="auto"/>
        <w:jc w:val="both"/>
      </w:pPr>
      <w:r>
        <w:t>Ob navajanju besedil drugih avtorjev morate to nujno</w:t>
      </w:r>
      <w:r w:rsidRPr="00F0675F">
        <w:t xml:space="preserve"> označiti s citatom ali sklicem na primernem mestu. To velja za neposredno navajanje oziroma citiranje kot tudi za navajanje idej in ugotovitev drugih avtorjev s svojimi besedami oziroma povzemanje (pri pravilih si pomaga</w:t>
      </w:r>
      <w:r>
        <w:t>jte</w:t>
      </w:r>
      <w:r w:rsidRPr="00F0675F">
        <w:t xml:space="preserve"> z navodili za objavo prispevkov v reviji </w:t>
      </w:r>
      <w:r>
        <w:t>Socialno delo</w:t>
      </w:r>
      <w:r w:rsidRPr="00F0675F">
        <w:t xml:space="preserve">). </w:t>
      </w:r>
    </w:p>
    <w:p w14:paraId="41106FF9" w14:textId="77777777" w:rsidR="00A5680C" w:rsidRDefault="00A5680C" w:rsidP="00142981">
      <w:pPr>
        <w:spacing w:line="240" w:lineRule="auto"/>
      </w:pPr>
    </w:p>
    <w:p w14:paraId="0E4083DA" w14:textId="1B90113A" w:rsidR="007756CE" w:rsidRDefault="007756CE" w:rsidP="00142981">
      <w:pPr>
        <w:spacing w:line="240" w:lineRule="auto"/>
      </w:pPr>
      <w:r w:rsidRPr="00512938">
        <w:t xml:space="preserve">Struktura in obseg </w:t>
      </w:r>
      <w:r w:rsidR="00A5680C" w:rsidRPr="00512938">
        <w:t>poročila</w:t>
      </w:r>
      <w:r w:rsidR="00D45F12" w:rsidRPr="00512938">
        <w:t xml:space="preserve"> ter viri in literatura</w:t>
      </w:r>
      <w:r w:rsidR="00F839CE" w:rsidRPr="00512938">
        <w:t>:</w:t>
      </w:r>
    </w:p>
    <w:p w14:paraId="5C0EF106" w14:textId="049C1A42" w:rsidR="00C3287F" w:rsidRDefault="007756CE" w:rsidP="00CE2C99">
      <w:pPr>
        <w:spacing w:line="240" w:lineRule="auto"/>
        <w:jc w:val="both"/>
      </w:pPr>
      <w:r>
        <w:t>Poročilo vsebuje esej v obsegu 10-12 strani</w:t>
      </w:r>
      <w:r w:rsidR="00401FFD">
        <w:t xml:space="preserve"> besedila</w:t>
      </w:r>
      <w:r>
        <w:t xml:space="preserve"> formata A4, </w:t>
      </w:r>
      <w:r w:rsidR="00A5680C">
        <w:t>velikost pisave</w:t>
      </w:r>
      <w:r>
        <w:t xml:space="preserve"> 12, razmik vrstic 1,5. Poroč</w:t>
      </w:r>
      <w:r w:rsidR="002E5721">
        <w:t xml:space="preserve">ilo je opremljeno z naslovnico z naslovom eseja, </w:t>
      </w:r>
      <w:r>
        <w:t>imenom in priimkom avtorja, imenom</w:t>
      </w:r>
      <w:r w:rsidR="0041740D">
        <w:t xml:space="preserve"> in priimkom mentorice</w:t>
      </w:r>
      <w:r>
        <w:t xml:space="preserve"> na FSD ter datumom oddaje.</w:t>
      </w:r>
      <w:r w:rsidR="00401FFD">
        <w:t xml:space="preserve"> Na koncu poročila je dodan seznam literature, ki je pripravljen v skladu z navodili za oddajo študentskih izdelkov objavljenimi na spletni strani Fakultete za socialno delo.</w:t>
      </w:r>
      <w:r w:rsidR="00D45F12">
        <w:t xml:space="preserve"> Za namen eseja je potrebno uporabiti</w:t>
      </w:r>
      <w:r w:rsidR="00D45F12" w:rsidRPr="00016BC5">
        <w:t xml:space="preserve"> vsaj pet domačih virov (znanstvenih člankov, monografij, diplomskih/magistrskih del, doktorskih disertacij ipd.) in vsaj dva tuja. Viri morajo biti povezani s temo, ki jo študentka v eseju obravnava, s poudarkom na socialno-delovni perspektivi. Pri iskanju ustrezne literature si študentke lahko pomagajo z obvezno in priporočljivo literaturo pri posameznih predmetih. V primeru težav glede literature se lahko obrnete na mentorico na FSD ali UB ali poiščite pomoč v knjižnici</w:t>
      </w:r>
      <w:r w:rsidR="00D45F12" w:rsidRPr="0034611A">
        <w:t>.</w:t>
      </w:r>
    </w:p>
    <w:p w14:paraId="4441612D" w14:textId="77777777" w:rsidR="007756CE" w:rsidRPr="008D2F21" w:rsidRDefault="00365B11" w:rsidP="00BD6EB6">
      <w:pPr>
        <w:pStyle w:val="Naslov2"/>
        <w:numPr>
          <w:ilvl w:val="0"/>
          <w:numId w:val="16"/>
        </w:numPr>
        <w:rPr>
          <w:bCs w:val="0"/>
        </w:rPr>
      </w:pPr>
      <w:r>
        <w:rPr>
          <w:iCs/>
        </w:rPr>
        <w:br w:type="page"/>
      </w:r>
      <w:bookmarkStart w:id="76" w:name="_Toc84965743"/>
      <w:r w:rsidR="007756CE" w:rsidRPr="008D2F21">
        <w:rPr>
          <w:bCs w:val="0"/>
        </w:rPr>
        <w:lastRenderedPageBreak/>
        <w:t>Oblikovan</w:t>
      </w:r>
      <w:r w:rsidR="007D0EA0" w:rsidRPr="008D2F21">
        <w:rPr>
          <w:bCs w:val="0"/>
        </w:rPr>
        <w:t>je opisne ocene prakse študent</w:t>
      </w:r>
      <w:r w:rsidR="007756CE" w:rsidRPr="008D2F21">
        <w:rPr>
          <w:bCs w:val="0"/>
        </w:rPr>
        <w:t>ke na UB</w:t>
      </w:r>
      <w:bookmarkEnd w:id="76"/>
    </w:p>
    <w:p w14:paraId="1B39C7B4" w14:textId="77777777" w:rsidR="007756CE" w:rsidRPr="00F3183D" w:rsidRDefault="007756CE" w:rsidP="00142981">
      <w:pPr>
        <w:spacing w:line="240" w:lineRule="auto"/>
        <w:jc w:val="both"/>
      </w:pPr>
    </w:p>
    <w:p w14:paraId="12AEFB64" w14:textId="77777777" w:rsidR="007756CE" w:rsidRPr="00F3183D" w:rsidRDefault="007756CE" w:rsidP="00142981">
      <w:pPr>
        <w:spacing w:line="240" w:lineRule="auto"/>
        <w:jc w:val="both"/>
      </w:pPr>
      <w:r w:rsidRPr="00F3183D">
        <w:t>Prosili bi vas za kratko opisno oceno praktičnega učenja študentke ali št</w:t>
      </w:r>
      <w:r w:rsidR="0097540D">
        <w:t>udenta, ki je pri vas opravljal_</w:t>
      </w:r>
      <w:r w:rsidRPr="00F3183D">
        <w:t>a prakso. Zaželeno je, da se pri oceni opirate na učne cilje praktičnega učenja posameznega letnika prakse in upoštevate naslednje kriterije (v</w:t>
      </w:r>
      <w:r>
        <w:t xml:space="preserve"> </w:t>
      </w:r>
      <w:r w:rsidRPr="00F3183D">
        <w:t>kolikor so relevantni pri konkretni praksi):</w:t>
      </w:r>
    </w:p>
    <w:p w14:paraId="5DEEEB3E" w14:textId="77777777" w:rsidR="007756CE" w:rsidRPr="00F3183D" w:rsidRDefault="007756CE" w:rsidP="00142981">
      <w:pPr>
        <w:spacing w:line="240" w:lineRule="auto"/>
        <w:jc w:val="both"/>
      </w:pPr>
    </w:p>
    <w:p w14:paraId="31C3810A" w14:textId="63AA81AB" w:rsidR="007756CE" w:rsidRPr="00F3183D" w:rsidRDefault="002F6BEC" w:rsidP="00142981">
      <w:pPr>
        <w:spacing w:line="240" w:lineRule="auto"/>
        <w:jc w:val="both"/>
        <w:rPr>
          <w:b/>
          <w:bCs/>
        </w:rPr>
      </w:pPr>
      <w:r>
        <w:rPr>
          <w:b/>
          <w:bCs/>
        </w:rPr>
        <w:t>1. Uporaba socialnodelovnih</w:t>
      </w:r>
      <w:r w:rsidR="007756CE" w:rsidRPr="00F3183D">
        <w:rPr>
          <w:b/>
          <w:bCs/>
        </w:rPr>
        <w:t xml:space="preserve"> spretnosti in znanj:</w:t>
      </w:r>
    </w:p>
    <w:p w14:paraId="343A3C78" w14:textId="77777777" w:rsidR="007756CE" w:rsidRPr="00F3183D" w:rsidRDefault="007756CE" w:rsidP="00142981">
      <w:pPr>
        <w:spacing w:line="240" w:lineRule="auto"/>
        <w:jc w:val="both"/>
      </w:pPr>
      <w:r w:rsidRPr="00F3183D">
        <w:t>- sposobnosti uporabe relevantnih teoretičnih znanj v aktualni praktični situaciji;</w:t>
      </w:r>
    </w:p>
    <w:p w14:paraId="392E8749" w14:textId="77777777" w:rsidR="007756CE" w:rsidRPr="00F3183D" w:rsidRDefault="007756CE" w:rsidP="00142981">
      <w:pPr>
        <w:spacing w:line="240" w:lineRule="auto"/>
        <w:jc w:val="both"/>
      </w:pPr>
      <w:r w:rsidRPr="00F3183D">
        <w:t>- razumevanje širšega osebnega in s</w:t>
      </w:r>
      <w:r w:rsidR="0097540D">
        <w:t>ocialnega konteksta uporabnikov</w:t>
      </w:r>
      <w:r w:rsidRPr="00F3183D">
        <w:t>;</w:t>
      </w:r>
    </w:p>
    <w:p w14:paraId="4908BE21" w14:textId="523664CB" w:rsidR="007756CE" w:rsidRPr="00F3183D" w:rsidRDefault="007756CE" w:rsidP="00142981">
      <w:pPr>
        <w:spacing w:line="240" w:lineRule="auto"/>
        <w:jc w:val="both"/>
      </w:pPr>
      <w:r w:rsidRPr="00F3183D">
        <w:t>- zmožnost empatije, vživlja</w:t>
      </w:r>
      <w:r w:rsidR="00B3166D">
        <w:t>nja v svet in občutke uporabnice_ka</w:t>
      </w:r>
      <w:r w:rsidRPr="00F3183D">
        <w:t>;</w:t>
      </w:r>
    </w:p>
    <w:p w14:paraId="6F72E42F" w14:textId="77777777" w:rsidR="007756CE" w:rsidRPr="00F3183D" w:rsidRDefault="007756CE" w:rsidP="00142981">
      <w:pPr>
        <w:spacing w:line="240" w:lineRule="auto"/>
        <w:jc w:val="both"/>
      </w:pPr>
      <w:r w:rsidRPr="00F3183D">
        <w:t>- spretnost izpeljave pogovora/intervjuja z uporabniki;</w:t>
      </w:r>
    </w:p>
    <w:p w14:paraId="25A8C401" w14:textId="77777777" w:rsidR="007756CE" w:rsidRPr="00F3183D" w:rsidRDefault="007756CE" w:rsidP="00142981">
      <w:pPr>
        <w:spacing w:line="240" w:lineRule="auto"/>
        <w:jc w:val="both"/>
      </w:pPr>
      <w:r w:rsidRPr="00F3183D">
        <w:t>- spretnost pri skupinskem delu in pri delu v skupnosti; itd.</w:t>
      </w:r>
    </w:p>
    <w:p w14:paraId="5674279D" w14:textId="77777777" w:rsidR="007756CE" w:rsidRPr="00F3183D" w:rsidRDefault="007756CE" w:rsidP="00142981">
      <w:pPr>
        <w:spacing w:line="240" w:lineRule="auto"/>
        <w:jc w:val="both"/>
      </w:pPr>
    </w:p>
    <w:p w14:paraId="4120964A" w14:textId="77777777" w:rsidR="007756CE" w:rsidRPr="00F3183D" w:rsidRDefault="007756CE" w:rsidP="00142981">
      <w:pPr>
        <w:spacing w:line="240" w:lineRule="auto"/>
        <w:jc w:val="both"/>
        <w:rPr>
          <w:b/>
          <w:bCs/>
        </w:rPr>
      </w:pPr>
      <w:r w:rsidRPr="00F3183D">
        <w:rPr>
          <w:b/>
          <w:bCs/>
        </w:rPr>
        <w:t>2. Poklicna vloga:</w:t>
      </w:r>
    </w:p>
    <w:p w14:paraId="1A327013" w14:textId="77777777" w:rsidR="007756CE" w:rsidRPr="00F3183D" w:rsidRDefault="007756CE" w:rsidP="00142981">
      <w:pPr>
        <w:spacing w:line="240" w:lineRule="auto"/>
        <w:jc w:val="both"/>
      </w:pPr>
      <w:r w:rsidRPr="00F3183D">
        <w:t>- razumevanje, spoštovanje in uporaba načela zaupnosti podatkov;</w:t>
      </w:r>
    </w:p>
    <w:p w14:paraId="1C023E8E" w14:textId="77777777" w:rsidR="007756CE" w:rsidRPr="00F3183D" w:rsidRDefault="007756CE" w:rsidP="00142981">
      <w:pPr>
        <w:spacing w:line="240" w:lineRule="auto"/>
        <w:jc w:val="both"/>
      </w:pPr>
      <w:r w:rsidRPr="00F3183D">
        <w:t>- razumevanje etike in vrednot v socialnem delu;</w:t>
      </w:r>
    </w:p>
    <w:p w14:paraId="1D26832A" w14:textId="77777777" w:rsidR="007756CE" w:rsidRPr="00F3183D" w:rsidRDefault="007756CE" w:rsidP="00142981">
      <w:pPr>
        <w:spacing w:line="240" w:lineRule="auto"/>
        <w:jc w:val="both"/>
      </w:pPr>
      <w:r w:rsidRPr="00F3183D">
        <w:t>- kritična refleksija lastnega dela;</w:t>
      </w:r>
    </w:p>
    <w:p w14:paraId="698290DC" w14:textId="77777777" w:rsidR="007756CE" w:rsidRPr="00F3183D" w:rsidRDefault="007756CE" w:rsidP="00142981">
      <w:pPr>
        <w:spacing w:line="240" w:lineRule="auto"/>
        <w:jc w:val="both"/>
      </w:pPr>
      <w:r w:rsidRPr="00F3183D">
        <w:t>- občutljivost za spolne, etnične, ekonomske ra</w:t>
      </w:r>
      <w:r w:rsidR="0097540D">
        <w:t>zlike oz. potrebe uporabnikov;</w:t>
      </w:r>
      <w:r w:rsidRPr="00F3183D">
        <w:t xml:space="preserve"> itd.</w:t>
      </w:r>
    </w:p>
    <w:p w14:paraId="50FC4760" w14:textId="77777777" w:rsidR="007756CE" w:rsidRPr="00F3183D" w:rsidRDefault="007756CE" w:rsidP="00142981">
      <w:pPr>
        <w:spacing w:line="240" w:lineRule="auto"/>
        <w:jc w:val="both"/>
      </w:pPr>
    </w:p>
    <w:p w14:paraId="794B0696" w14:textId="77777777" w:rsidR="007756CE" w:rsidRPr="00F3183D" w:rsidRDefault="007756CE" w:rsidP="00142981">
      <w:pPr>
        <w:spacing w:line="240" w:lineRule="auto"/>
        <w:jc w:val="both"/>
        <w:rPr>
          <w:b/>
          <w:bCs/>
        </w:rPr>
      </w:pPr>
      <w:r w:rsidRPr="00F3183D">
        <w:rPr>
          <w:b/>
          <w:bCs/>
        </w:rPr>
        <w:t>3. Delovanje in organizacija učne baze:</w:t>
      </w:r>
    </w:p>
    <w:p w14:paraId="4E48AB17" w14:textId="77777777" w:rsidR="007756CE" w:rsidRPr="00F3183D" w:rsidRDefault="007756CE" w:rsidP="00142981">
      <w:pPr>
        <w:tabs>
          <w:tab w:val="left" w:pos="3240"/>
        </w:tabs>
        <w:spacing w:line="240" w:lineRule="auto"/>
        <w:jc w:val="both"/>
      </w:pPr>
      <w:r w:rsidRPr="00F3183D">
        <w:t>- razumevanje ustrezne zakonodaje, ki je podlaga za delovanje učne baze, virov financiranja, status (vladni/nevladni sektor);</w:t>
      </w:r>
    </w:p>
    <w:p w14:paraId="54D88245" w14:textId="77777777" w:rsidR="007756CE" w:rsidRPr="00F3183D" w:rsidRDefault="007756CE" w:rsidP="00142981">
      <w:pPr>
        <w:spacing w:line="240" w:lineRule="auto"/>
        <w:jc w:val="both"/>
      </w:pPr>
      <w:r w:rsidRPr="00F3183D">
        <w:t>- razumevanje procesov družbenih sprememb, ki zadevajo področje; itd.</w:t>
      </w:r>
    </w:p>
    <w:p w14:paraId="110A8702" w14:textId="77777777" w:rsidR="007756CE" w:rsidRPr="00F3183D" w:rsidRDefault="007756CE" w:rsidP="00142981">
      <w:pPr>
        <w:spacing w:line="240" w:lineRule="auto"/>
        <w:jc w:val="both"/>
      </w:pPr>
    </w:p>
    <w:p w14:paraId="5BEA0774" w14:textId="77777777" w:rsidR="007756CE" w:rsidRPr="00F3183D" w:rsidRDefault="007756CE" w:rsidP="00142981">
      <w:pPr>
        <w:spacing w:line="240" w:lineRule="auto"/>
        <w:jc w:val="both"/>
        <w:rPr>
          <w:b/>
          <w:bCs/>
        </w:rPr>
      </w:pPr>
      <w:r w:rsidRPr="00F3183D">
        <w:rPr>
          <w:b/>
          <w:bCs/>
        </w:rPr>
        <w:t>4. Samoiniciativnost pri učenju in izpopolnjevanju znanja:</w:t>
      </w:r>
    </w:p>
    <w:p w14:paraId="3C2CE208" w14:textId="77777777" w:rsidR="007756CE" w:rsidRPr="00F3183D" w:rsidRDefault="007756CE" w:rsidP="00142981">
      <w:pPr>
        <w:spacing w:line="240" w:lineRule="auto"/>
        <w:jc w:val="both"/>
      </w:pPr>
      <w:r w:rsidRPr="00F3183D">
        <w:t>- aktivno sodelovanje pri vsebinskih debatah;</w:t>
      </w:r>
    </w:p>
    <w:p w14:paraId="20E80E2C" w14:textId="77777777" w:rsidR="007756CE" w:rsidRPr="00F3183D" w:rsidRDefault="007756CE" w:rsidP="00142981">
      <w:pPr>
        <w:spacing w:line="240" w:lineRule="auto"/>
        <w:jc w:val="both"/>
      </w:pPr>
      <w:r w:rsidRPr="00F3183D">
        <w:t>- is</w:t>
      </w:r>
      <w:r w:rsidR="00CC3670">
        <w:t>kanje informacij pri svetovalki_</w:t>
      </w:r>
      <w:r w:rsidRPr="00F3183D">
        <w:t>cu na praksi;</w:t>
      </w:r>
    </w:p>
    <w:p w14:paraId="0174697B" w14:textId="77777777" w:rsidR="007756CE" w:rsidRPr="00F3183D" w:rsidRDefault="007756CE" w:rsidP="00142981">
      <w:pPr>
        <w:spacing w:line="240" w:lineRule="auto"/>
        <w:jc w:val="both"/>
      </w:pPr>
      <w:r w:rsidRPr="00F3183D">
        <w:t>- iskanje informacij pri drugih zaposlenih in še drugih virih;</w:t>
      </w:r>
    </w:p>
    <w:p w14:paraId="69FF4FB3" w14:textId="77777777" w:rsidR="007756CE" w:rsidRPr="00F3183D" w:rsidRDefault="007756CE" w:rsidP="00142981">
      <w:pPr>
        <w:spacing w:line="240" w:lineRule="auto"/>
        <w:jc w:val="both"/>
      </w:pPr>
      <w:r w:rsidRPr="00F3183D">
        <w:t>- iskanje in uporaba ust</w:t>
      </w:r>
      <w:r>
        <w:t>r</w:t>
      </w:r>
      <w:r w:rsidRPr="00F3183D">
        <w:t>ezne literature;</w:t>
      </w:r>
    </w:p>
    <w:p w14:paraId="02A172D4" w14:textId="6178CEAD" w:rsidR="007756CE" w:rsidRPr="00F3183D" w:rsidRDefault="007756CE" w:rsidP="00142981">
      <w:pPr>
        <w:spacing w:line="240" w:lineRule="auto"/>
        <w:jc w:val="both"/>
      </w:pPr>
      <w:r w:rsidRPr="00F3183D">
        <w:t>- iskanje pomoči in podpore zase</w:t>
      </w:r>
      <w:r w:rsidR="0041740D">
        <w:t>;</w:t>
      </w:r>
      <w:r w:rsidRPr="00F3183D">
        <w:t xml:space="preserve"> itd.</w:t>
      </w:r>
    </w:p>
    <w:p w14:paraId="06BEE412" w14:textId="77777777" w:rsidR="007756CE" w:rsidRPr="00F3183D" w:rsidRDefault="007756CE" w:rsidP="00142981">
      <w:pPr>
        <w:spacing w:line="240" w:lineRule="auto"/>
        <w:jc w:val="both"/>
      </w:pPr>
    </w:p>
    <w:p w14:paraId="64402ABB" w14:textId="2188715B" w:rsidR="007756CE" w:rsidRPr="00F3183D" w:rsidRDefault="00E525C3" w:rsidP="00142981">
      <w:pPr>
        <w:spacing w:line="240" w:lineRule="auto"/>
        <w:jc w:val="both"/>
        <w:rPr>
          <w:b/>
          <w:bCs/>
        </w:rPr>
      </w:pPr>
      <w:r>
        <w:rPr>
          <w:b/>
          <w:bCs/>
        </w:rPr>
        <w:t>5. Študent</w:t>
      </w:r>
      <w:r w:rsidR="007756CE" w:rsidRPr="00F3183D">
        <w:rPr>
          <w:b/>
          <w:bCs/>
        </w:rPr>
        <w:t>kine</w:t>
      </w:r>
      <w:r>
        <w:rPr>
          <w:b/>
          <w:bCs/>
        </w:rPr>
        <w:t>_ove</w:t>
      </w:r>
      <w:r w:rsidR="007756CE" w:rsidRPr="00F3183D">
        <w:rPr>
          <w:b/>
          <w:bCs/>
        </w:rPr>
        <w:t xml:space="preserve"> delovne navade</w:t>
      </w:r>
    </w:p>
    <w:p w14:paraId="0CB42E81" w14:textId="77777777" w:rsidR="007756CE" w:rsidRPr="00F3183D" w:rsidRDefault="007756CE" w:rsidP="00142981">
      <w:pPr>
        <w:spacing w:line="240" w:lineRule="auto"/>
        <w:jc w:val="both"/>
      </w:pPr>
      <w:r w:rsidRPr="00F3183D">
        <w:t>(točnost, natančnost, odgovornost, iniciativnost, samostojnost, sposo</w:t>
      </w:r>
      <w:r w:rsidR="00CC3670">
        <w:t>bnost poiskati pomoč svetovalke_</w:t>
      </w:r>
      <w:r w:rsidRPr="00F3183D">
        <w:t>ca, fleksibilnost, sodelovanje v timu itd.)</w:t>
      </w:r>
    </w:p>
    <w:p w14:paraId="7768C89A" w14:textId="77777777" w:rsidR="007756CE" w:rsidRPr="00F3183D" w:rsidRDefault="007756CE" w:rsidP="00142981">
      <w:pPr>
        <w:spacing w:line="240" w:lineRule="auto"/>
        <w:jc w:val="both"/>
      </w:pPr>
    </w:p>
    <w:p w14:paraId="09E4AF90" w14:textId="6420093B" w:rsidR="007756CE" w:rsidRPr="00F3183D" w:rsidRDefault="00E525C3" w:rsidP="00142981">
      <w:pPr>
        <w:spacing w:line="240" w:lineRule="auto"/>
        <w:jc w:val="both"/>
        <w:rPr>
          <w:b/>
          <w:bCs/>
        </w:rPr>
      </w:pPr>
      <w:r>
        <w:rPr>
          <w:b/>
          <w:bCs/>
        </w:rPr>
        <w:t>6. Študent</w:t>
      </w:r>
      <w:r w:rsidR="007756CE" w:rsidRPr="00F3183D">
        <w:rPr>
          <w:b/>
          <w:bCs/>
        </w:rPr>
        <w:t>kini</w:t>
      </w:r>
      <w:r>
        <w:rPr>
          <w:b/>
          <w:bCs/>
        </w:rPr>
        <w:t>_ovi</w:t>
      </w:r>
      <w:r w:rsidR="007756CE" w:rsidRPr="00F3183D">
        <w:rPr>
          <w:b/>
          <w:bCs/>
        </w:rPr>
        <w:t xml:space="preserve"> potenciali in šibke strani</w:t>
      </w:r>
    </w:p>
    <w:p w14:paraId="252FE548" w14:textId="77777777" w:rsidR="007756CE" w:rsidRPr="00F3183D" w:rsidRDefault="007756CE" w:rsidP="00142981">
      <w:pPr>
        <w:spacing w:line="240" w:lineRule="auto"/>
        <w:jc w:val="both"/>
      </w:pPr>
      <w:r w:rsidRPr="00F3183D">
        <w:t>- v čem se j</w:t>
      </w:r>
      <w:r w:rsidR="00CC3670">
        <w:t>e posebej izkazal_</w:t>
      </w:r>
      <w:r w:rsidRPr="00F3183D">
        <w:t>a, kaj ji</w:t>
      </w:r>
      <w:r w:rsidR="00CC3670">
        <w:t>/mu</w:t>
      </w:r>
      <w:r w:rsidRPr="00F3183D">
        <w:t xml:space="preserve"> gre dobro od rok…</w:t>
      </w:r>
    </w:p>
    <w:p w14:paraId="397BB6F3" w14:textId="77777777" w:rsidR="007756CE" w:rsidRPr="00F3183D" w:rsidRDefault="00CC3670" w:rsidP="00142981">
      <w:pPr>
        <w:spacing w:line="240" w:lineRule="auto"/>
        <w:jc w:val="both"/>
      </w:pPr>
      <w:r>
        <w:t>- na kaj naj bo bolj pozoren_</w:t>
      </w:r>
      <w:r w:rsidR="007756CE" w:rsidRPr="00F3183D">
        <w:t>na, kaj naj bolje izuri, spozna, vadi</w:t>
      </w:r>
      <w:r>
        <w:t>.</w:t>
      </w:r>
    </w:p>
    <w:p w14:paraId="5A26602B" w14:textId="77777777" w:rsidR="007756CE" w:rsidRPr="00F3183D" w:rsidRDefault="007756CE" w:rsidP="00142981">
      <w:pPr>
        <w:spacing w:line="240" w:lineRule="auto"/>
        <w:jc w:val="both"/>
      </w:pPr>
    </w:p>
    <w:p w14:paraId="0D442DF0" w14:textId="77777777" w:rsidR="007756CE" w:rsidRPr="00F3183D" w:rsidRDefault="007756CE" w:rsidP="00142981">
      <w:pPr>
        <w:spacing w:line="240" w:lineRule="auto"/>
        <w:jc w:val="both"/>
      </w:pPr>
      <w:r w:rsidRPr="00F3183D">
        <w:t>Prosimo vas, da opisno oceno oblikujete na osnovi ugotovitev iz vajinih mentorskih srečanjih in jo predstavite študentki, študentu ob zaključk</w:t>
      </w:r>
      <w:r w:rsidR="00CC3670">
        <w:t>u prakse. Opisno oceno bo dodal_</w:t>
      </w:r>
      <w:r w:rsidRPr="00F3183D">
        <w:t xml:space="preserve">a v svojo učno mapo. </w:t>
      </w:r>
    </w:p>
    <w:p w14:paraId="0BA2FB46" w14:textId="77777777" w:rsidR="007756CE" w:rsidRPr="00F3183D" w:rsidRDefault="007756CE" w:rsidP="00142981">
      <w:pPr>
        <w:spacing w:line="240" w:lineRule="auto"/>
        <w:jc w:val="both"/>
      </w:pPr>
    </w:p>
    <w:p w14:paraId="068E70EB" w14:textId="77777777" w:rsidR="007756CE" w:rsidRPr="00F3183D" w:rsidRDefault="007756CE" w:rsidP="00142981">
      <w:pPr>
        <w:spacing w:line="240" w:lineRule="auto"/>
        <w:jc w:val="both"/>
      </w:pPr>
    </w:p>
    <w:p w14:paraId="218E9B99" w14:textId="77777777" w:rsidR="007756CE" w:rsidRPr="007F304E" w:rsidRDefault="007756CE" w:rsidP="00142981">
      <w:pPr>
        <w:spacing w:line="240" w:lineRule="auto"/>
        <w:jc w:val="both"/>
        <w:rPr>
          <w:rStyle w:val="Datum2"/>
        </w:rPr>
      </w:pPr>
      <w:r w:rsidRPr="00F3183D">
        <w:t>Najlepša hvala za sodelovanj</w:t>
      </w:r>
      <w:r>
        <w:t>e!</w:t>
      </w:r>
    </w:p>
    <w:p w14:paraId="76F40735" w14:textId="77777777" w:rsidR="001324FE" w:rsidRPr="007145F3" w:rsidRDefault="001324FE" w:rsidP="00142981">
      <w:pPr>
        <w:rPr>
          <w:rFonts w:asciiTheme="majorHAnsi" w:eastAsiaTheme="majorEastAsia" w:hAnsiTheme="majorHAnsi" w:cstheme="majorBidi"/>
          <w:b/>
          <w:bCs/>
          <w:color w:val="4F81BD" w:themeColor="accent1"/>
          <w:sz w:val="26"/>
          <w:szCs w:val="26"/>
        </w:rPr>
      </w:pPr>
      <w:bookmarkStart w:id="77" w:name="_Toc402276693"/>
      <w:bookmarkStart w:id="78" w:name="_Toc402276691"/>
      <w:r w:rsidRPr="007145F3">
        <w:rPr>
          <w:rFonts w:asciiTheme="majorHAnsi" w:eastAsiaTheme="majorEastAsia" w:hAnsiTheme="majorHAnsi" w:cstheme="majorBidi"/>
          <w:b/>
          <w:bCs/>
          <w:color w:val="4F81BD" w:themeColor="accent1"/>
          <w:sz w:val="26"/>
          <w:szCs w:val="26"/>
        </w:rPr>
        <w:t xml:space="preserve"> </w:t>
      </w:r>
    </w:p>
    <w:p w14:paraId="0AC5792A" w14:textId="77777777" w:rsidR="00094701" w:rsidRDefault="00094701" w:rsidP="00142981">
      <w:pPr>
        <w:spacing w:after="200" w:line="276" w:lineRule="auto"/>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14:paraId="54C5EBF1" w14:textId="77777777" w:rsidR="001F1F5F" w:rsidRPr="008D2F21" w:rsidRDefault="001F1F5F" w:rsidP="00BD6EB6">
      <w:pPr>
        <w:pStyle w:val="Naslov2"/>
        <w:numPr>
          <w:ilvl w:val="0"/>
          <w:numId w:val="16"/>
        </w:numPr>
        <w:rPr>
          <w:bCs w:val="0"/>
        </w:rPr>
      </w:pPr>
      <w:bookmarkStart w:id="79" w:name="_Toc84965744"/>
      <w:r w:rsidRPr="008D2F21">
        <w:rPr>
          <w:bCs w:val="0"/>
        </w:rPr>
        <w:lastRenderedPageBreak/>
        <w:t>Povratna informacija za mentorice in učno bazo</w:t>
      </w:r>
      <w:bookmarkEnd w:id="77"/>
      <w:bookmarkEnd w:id="79"/>
    </w:p>
    <w:p w14:paraId="47F9526B" w14:textId="77777777" w:rsidR="001F1F5F" w:rsidRPr="001158AE" w:rsidRDefault="001F1F5F" w:rsidP="00142981"/>
    <w:p w14:paraId="42DBB2DB" w14:textId="131AF8A1" w:rsidR="001F1F5F" w:rsidRDefault="001F1F5F" w:rsidP="00CC3670">
      <w:pPr>
        <w:spacing w:line="276" w:lineRule="auto"/>
        <w:jc w:val="both"/>
      </w:pPr>
      <w:r w:rsidRPr="001158AE">
        <w:t>Namen povratne informa</w:t>
      </w:r>
      <w:r w:rsidR="0041740D">
        <w:t xml:space="preserve">cije je sporočiti mentoricam </w:t>
      </w:r>
      <w:r w:rsidRPr="001158AE">
        <w:t xml:space="preserve">vaše mnenje o celoviti izkušnji, ki ste jih pridobili na praksi. </w:t>
      </w:r>
    </w:p>
    <w:p w14:paraId="226F1ABE" w14:textId="77777777" w:rsidR="0041740D" w:rsidRPr="001158AE" w:rsidRDefault="0041740D" w:rsidP="00CC3670">
      <w:pPr>
        <w:spacing w:line="276" w:lineRule="auto"/>
        <w:jc w:val="both"/>
      </w:pPr>
    </w:p>
    <w:p w14:paraId="01694930" w14:textId="1B619F67" w:rsidR="001F1F5F" w:rsidRPr="001158AE" w:rsidRDefault="0041740D" w:rsidP="00CC3670">
      <w:pPr>
        <w:spacing w:line="276" w:lineRule="auto"/>
        <w:jc w:val="both"/>
      </w:pPr>
      <w:r>
        <w:t xml:space="preserve">Mentorice </w:t>
      </w:r>
      <w:r w:rsidR="00094701">
        <w:t>bodo</w:t>
      </w:r>
      <w:r w:rsidR="001F1F5F" w:rsidRPr="001158AE">
        <w:t xml:space="preserve"> lahko </w:t>
      </w:r>
      <w:r>
        <w:t>s pomočjo vaših mnenj oblikovale</w:t>
      </w:r>
      <w:r w:rsidR="001F1F5F" w:rsidRPr="001158AE">
        <w:t xml:space="preserve"> enako ali bolj kvalitetno prakso za študent</w:t>
      </w:r>
      <w:r>
        <w:t>k</w:t>
      </w:r>
      <w:r w:rsidR="001F1F5F" w:rsidRPr="001158AE">
        <w:t xml:space="preserve">e, ki prihajajo za vami. Povratna informacija naj vsebuje vaše mnenje in refleksijo. </w:t>
      </w:r>
      <w:r w:rsidR="006D475E">
        <w:br/>
      </w:r>
    </w:p>
    <w:p w14:paraId="3F2970CF" w14:textId="77777777" w:rsidR="001F1F5F" w:rsidRDefault="00094701" w:rsidP="00CC3670">
      <w:pPr>
        <w:spacing w:line="276" w:lineRule="auto"/>
        <w:jc w:val="both"/>
      </w:pPr>
      <w:r>
        <w:t xml:space="preserve">Pisna povratna informacija je </w:t>
      </w:r>
      <w:r w:rsidR="001F1F5F" w:rsidRPr="001158AE">
        <w:t xml:space="preserve">tudi priložnost, kjer lahko izrazite kritiko. Kritika, ki jo podajate, naj bo zmeraj </w:t>
      </w:r>
      <w:r w:rsidR="001F1F5F" w:rsidRPr="00094701">
        <w:t>konstruktivna</w:t>
      </w:r>
      <w:r w:rsidR="001F1F5F" w:rsidRPr="001158AE">
        <w:t xml:space="preserve">. </w:t>
      </w:r>
      <w:r w:rsidR="00246B5A">
        <w:t xml:space="preserve">Konstruktivna kritika je </w:t>
      </w:r>
      <w:r w:rsidR="001F1F5F" w:rsidRPr="001158AE">
        <w:t xml:space="preserve">argumentirana, dobronamerna, </w:t>
      </w:r>
      <w:r w:rsidR="002F6BEC">
        <w:t>pozitivno naravnana in usmerjen</w:t>
      </w:r>
      <w:r w:rsidR="001F1F5F" w:rsidRPr="001158AE">
        <w:t xml:space="preserve">a v izboljšanje nekega stanja. Kritika ni obtoževanje, povzročanje konflikta in vrednotenje posameznikov. Kritiziramo vedno dogodke, situacije, izjave in ne osebe. Kadar izražamo svoje mnenje in občutke, uporabimo "jaz </w:t>
      </w:r>
      <w:r w:rsidR="00142981">
        <w:t>sporočilo", mnenj in občutkov ne posplošujemo.</w:t>
      </w:r>
      <w:r w:rsidR="00CC3670">
        <w:t xml:space="preserve"> </w:t>
      </w:r>
      <w:r w:rsidR="001F1F5F" w:rsidRPr="001158AE">
        <w:t xml:space="preserve">V pomoč vam je lahko "sendvič tehnika", kjer začnemo in končamo s pozitivno </w:t>
      </w:r>
      <w:r w:rsidR="00CC3670">
        <w:t>informacijo.</w:t>
      </w:r>
    </w:p>
    <w:p w14:paraId="33D97BC9" w14:textId="77777777" w:rsidR="00CC3670" w:rsidRPr="001158AE" w:rsidRDefault="00CC3670" w:rsidP="00CC3670">
      <w:pPr>
        <w:spacing w:line="276" w:lineRule="auto"/>
        <w:jc w:val="both"/>
      </w:pPr>
    </w:p>
    <w:p w14:paraId="396E9102" w14:textId="77777777" w:rsidR="001F1F5F" w:rsidRPr="001158AE" w:rsidRDefault="001F1F5F" w:rsidP="00CC3670">
      <w:pPr>
        <w:spacing w:line="276" w:lineRule="auto"/>
        <w:jc w:val="both"/>
      </w:pPr>
      <w:r w:rsidRPr="001158AE">
        <w:t xml:space="preserve">Povratno informacijo oblikujte s pomočjo naslednjih vprašanj: </w:t>
      </w:r>
    </w:p>
    <w:p w14:paraId="61BDBC09" w14:textId="21564DA1" w:rsidR="001F1F5F" w:rsidRPr="001158AE" w:rsidRDefault="0041740D" w:rsidP="00BD6EB6">
      <w:pPr>
        <w:pStyle w:val="Odstavekseznama"/>
        <w:numPr>
          <w:ilvl w:val="0"/>
          <w:numId w:val="1"/>
        </w:numPr>
        <w:spacing w:after="200" w:line="276" w:lineRule="auto"/>
        <w:ind w:left="360"/>
        <w:jc w:val="both"/>
      </w:pPr>
      <w:r>
        <w:t>Kakšno je</w:t>
      </w:r>
      <w:r w:rsidR="001F1F5F" w:rsidRPr="001158AE">
        <w:t xml:space="preserve"> splošno v</w:t>
      </w:r>
      <w:r>
        <w:t>zdušje v delovnem okolju na UB?</w:t>
      </w:r>
    </w:p>
    <w:p w14:paraId="46E39BF5" w14:textId="77777777" w:rsidR="001F1F5F" w:rsidRPr="001158AE" w:rsidRDefault="001F1F5F" w:rsidP="00BD6EB6">
      <w:pPr>
        <w:pStyle w:val="Odstavekseznama"/>
        <w:numPr>
          <w:ilvl w:val="0"/>
          <w:numId w:val="1"/>
        </w:numPr>
        <w:spacing w:after="200" w:line="276" w:lineRule="auto"/>
        <w:ind w:left="360"/>
        <w:jc w:val="both"/>
      </w:pPr>
      <w:r w:rsidRPr="001158AE">
        <w:t xml:space="preserve">Ali je praksa na izbrani UB izpolnila tvoja pričakovanja? Pojasni. </w:t>
      </w:r>
    </w:p>
    <w:p w14:paraId="24E2D50E" w14:textId="040BC25D" w:rsidR="001F1F5F" w:rsidRPr="001158AE" w:rsidRDefault="001F1F5F" w:rsidP="00BD6EB6">
      <w:pPr>
        <w:pStyle w:val="Odstavekseznama"/>
        <w:numPr>
          <w:ilvl w:val="0"/>
          <w:numId w:val="1"/>
        </w:numPr>
        <w:spacing w:after="200" w:line="276" w:lineRule="auto"/>
        <w:ind w:left="360"/>
        <w:jc w:val="both"/>
      </w:pPr>
      <w:r w:rsidRPr="001158AE">
        <w:t xml:space="preserve">Kako si </w:t>
      </w:r>
      <w:r w:rsidR="00E525C3">
        <w:t>bila zadovoljn</w:t>
      </w:r>
      <w:r w:rsidR="0041740D">
        <w:t>a s podporo mentorice</w:t>
      </w:r>
      <w:r w:rsidRPr="001158AE">
        <w:t xml:space="preserve"> na UB (podpora pri nalogah, podpora pri pridobivanju novih praktičnih izkušenj, odnos, vključevanje v delo, vključevanje med druge zaposlene ipd.)?</w:t>
      </w:r>
    </w:p>
    <w:p w14:paraId="2D1445C4" w14:textId="01D0007D" w:rsidR="001F1F5F" w:rsidRPr="001158AE" w:rsidRDefault="001F1F5F" w:rsidP="00BD6EB6">
      <w:pPr>
        <w:pStyle w:val="Odstavekseznama"/>
        <w:numPr>
          <w:ilvl w:val="0"/>
          <w:numId w:val="1"/>
        </w:numPr>
        <w:spacing w:after="200" w:line="276" w:lineRule="auto"/>
        <w:ind w:left="360"/>
        <w:jc w:val="both"/>
      </w:pPr>
      <w:r w:rsidRPr="001158AE">
        <w:t>Kaj ti je bilo na UB najbolj všeč? Kaj ti ni bilo všeč, ozirom</w:t>
      </w:r>
      <w:r w:rsidR="00E525C3">
        <w:t>a kakšne spremembe bi predlagal</w:t>
      </w:r>
      <w:r w:rsidRPr="001158AE">
        <w:t xml:space="preserve">a UB? </w:t>
      </w:r>
    </w:p>
    <w:p w14:paraId="7DC53535" w14:textId="77777777" w:rsidR="001F1F5F" w:rsidRPr="001158AE" w:rsidRDefault="002F6BEC" w:rsidP="00BD6EB6">
      <w:pPr>
        <w:pStyle w:val="Odstavekseznama"/>
        <w:numPr>
          <w:ilvl w:val="0"/>
          <w:numId w:val="1"/>
        </w:numPr>
        <w:spacing w:after="200" w:line="276" w:lineRule="auto"/>
        <w:ind w:left="360"/>
        <w:jc w:val="both"/>
      </w:pPr>
      <w:r>
        <w:t>Druge opombe, ideje, sporočila.</w:t>
      </w:r>
    </w:p>
    <w:p w14:paraId="11973DA0" w14:textId="77777777" w:rsidR="001F1F5F" w:rsidRPr="001158AE" w:rsidRDefault="001F1F5F" w:rsidP="00142981">
      <w:pPr>
        <w:jc w:val="both"/>
      </w:pPr>
    </w:p>
    <w:bookmarkEnd w:id="78"/>
    <w:p w14:paraId="7223D0E7" w14:textId="77777777" w:rsidR="00271966" w:rsidRDefault="00271966" w:rsidP="00142981">
      <w:pPr>
        <w:rPr>
          <w:color w:val="FF0000"/>
        </w:rPr>
      </w:pPr>
    </w:p>
    <w:p w14:paraId="63122D72" w14:textId="77777777" w:rsidR="00B51B08" w:rsidRDefault="00B51B08" w:rsidP="00142981">
      <w:pPr>
        <w:rPr>
          <w:color w:val="FF0000"/>
        </w:rPr>
      </w:pPr>
    </w:p>
    <w:p w14:paraId="4B664E3F" w14:textId="77777777" w:rsidR="00B51B08" w:rsidRDefault="00B51B08" w:rsidP="00142981">
      <w:pPr>
        <w:rPr>
          <w:color w:val="FF0000"/>
        </w:rPr>
      </w:pPr>
    </w:p>
    <w:p w14:paraId="2ED4ACF1" w14:textId="77777777" w:rsidR="00B51B08" w:rsidRDefault="00B51B08" w:rsidP="00142981">
      <w:pPr>
        <w:rPr>
          <w:color w:val="FF0000"/>
        </w:rPr>
      </w:pPr>
    </w:p>
    <w:p w14:paraId="2FFB5C2A" w14:textId="77777777" w:rsidR="00B51B08" w:rsidRDefault="00B51B08" w:rsidP="00142981">
      <w:pPr>
        <w:rPr>
          <w:color w:val="FF0000"/>
        </w:rPr>
      </w:pPr>
    </w:p>
    <w:p w14:paraId="590B7D17" w14:textId="77777777" w:rsidR="00B51B08" w:rsidRDefault="00B51B08" w:rsidP="00142981">
      <w:pPr>
        <w:rPr>
          <w:color w:val="FF0000"/>
        </w:rPr>
      </w:pPr>
    </w:p>
    <w:p w14:paraId="28CAC049" w14:textId="77777777" w:rsidR="00B51B08" w:rsidRDefault="00B51B08" w:rsidP="00142981">
      <w:pPr>
        <w:rPr>
          <w:color w:val="FF0000"/>
        </w:rPr>
      </w:pPr>
    </w:p>
    <w:p w14:paraId="053F7DB3" w14:textId="77777777" w:rsidR="00B51B08" w:rsidRDefault="00B51B08" w:rsidP="00142981">
      <w:pPr>
        <w:rPr>
          <w:color w:val="FF0000"/>
        </w:rPr>
      </w:pPr>
    </w:p>
    <w:p w14:paraId="6FC5F2F2" w14:textId="77777777" w:rsidR="00B51B08" w:rsidRDefault="00B51B08" w:rsidP="00142981">
      <w:pPr>
        <w:rPr>
          <w:color w:val="FF0000"/>
        </w:rPr>
      </w:pPr>
    </w:p>
    <w:p w14:paraId="18063397" w14:textId="77777777" w:rsidR="00B51B08" w:rsidRDefault="00B51B08" w:rsidP="00142981">
      <w:pPr>
        <w:rPr>
          <w:color w:val="FF0000"/>
        </w:rPr>
      </w:pPr>
    </w:p>
    <w:p w14:paraId="40F5DD21" w14:textId="77777777" w:rsidR="00B51B08" w:rsidRDefault="00B51B08" w:rsidP="00142981">
      <w:pPr>
        <w:rPr>
          <w:color w:val="FF0000"/>
        </w:rPr>
      </w:pPr>
    </w:p>
    <w:p w14:paraId="33311A73" w14:textId="77777777" w:rsidR="00B51B08" w:rsidRDefault="00B51B08" w:rsidP="00142981">
      <w:pPr>
        <w:rPr>
          <w:color w:val="FF0000"/>
        </w:rPr>
      </w:pPr>
    </w:p>
    <w:sectPr w:rsidR="00B51B08" w:rsidSect="001B67F0">
      <w:headerReference w:type="even" r:id="rId11"/>
      <w:headerReference w:type="default" r:id="rId12"/>
      <w:footerReference w:type="even"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138A1" w14:textId="77777777" w:rsidR="00E609C5" w:rsidRDefault="00E609C5" w:rsidP="00A63789">
      <w:pPr>
        <w:spacing w:line="240" w:lineRule="auto"/>
      </w:pPr>
      <w:r>
        <w:separator/>
      </w:r>
    </w:p>
  </w:endnote>
  <w:endnote w:type="continuationSeparator" w:id="0">
    <w:p w14:paraId="0DDE05C7" w14:textId="77777777" w:rsidR="00E609C5" w:rsidRDefault="00E609C5" w:rsidP="00A63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010111"/>
      <w:docPartObj>
        <w:docPartGallery w:val="Page Numbers (Bottom of Page)"/>
        <w:docPartUnique/>
      </w:docPartObj>
    </w:sdtPr>
    <w:sdtEndPr/>
    <w:sdtContent>
      <w:p w14:paraId="733BE8FC" w14:textId="77777777" w:rsidR="00506CB4" w:rsidRDefault="00506CB4">
        <w:pPr>
          <w:pStyle w:val="Noga"/>
        </w:pPr>
        <w:r>
          <w:rPr>
            <w:noProof/>
          </w:rPr>
          <mc:AlternateContent>
            <mc:Choice Requires="wps">
              <w:drawing>
                <wp:anchor distT="0" distB="0" distL="114300" distR="114300" simplePos="0" relativeHeight="251665408" behindDoc="0" locked="0" layoutInCell="1" allowOverlap="1" wp14:anchorId="1D4F7AE4" wp14:editId="0D2A2D03">
                  <wp:simplePos x="0" y="0"/>
                  <wp:positionH relativeFrom="page">
                    <wp:align>right</wp:align>
                  </wp:positionH>
                  <wp:positionV relativeFrom="page">
                    <wp:align>bottom</wp:align>
                  </wp:positionV>
                  <wp:extent cx="2125980" cy="2054860"/>
                  <wp:effectExtent l="0" t="0" r="7620" b="2540"/>
                  <wp:wrapNone/>
                  <wp:docPr id="3" name="Samooblik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6B9F2F9D" w14:textId="7F5C5FC1" w:rsidR="00506CB4" w:rsidRDefault="00506CB4">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402738" w:rsidRPr="00402738">
                                <w:rPr>
                                  <w:rFonts w:asciiTheme="majorHAnsi" w:eastAsiaTheme="majorEastAsia" w:hAnsiTheme="majorHAnsi" w:cstheme="majorBidi"/>
                                  <w:noProof/>
                                  <w:color w:val="FFFFFF" w:themeColor="background1"/>
                                  <w:sz w:val="72"/>
                                  <w:szCs w:val="72"/>
                                </w:rPr>
                                <w:t>20</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F7AE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Samooblika 13" o:spid="_x0000_s1039" type="#_x0000_t5" style="position:absolute;margin-left:116.2pt;margin-top:0;width:167.4pt;height:161.8pt;z-index:2516654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" adj="21600" fillcolor="#d2eaf1" stroked="f">
                  <v:textbox>
                    <w:txbxContent>
                      <w:p w14:paraId="6B9F2F9D" w14:textId="7F5C5FC1" w:rsidR="00506CB4" w:rsidRDefault="00506CB4">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402738" w:rsidRPr="00402738">
                          <w:rPr>
                            <w:rFonts w:asciiTheme="majorHAnsi" w:eastAsiaTheme="majorEastAsia" w:hAnsiTheme="majorHAnsi" w:cstheme="majorBidi"/>
                            <w:noProof/>
                            <w:color w:val="FFFFFF" w:themeColor="background1"/>
                            <w:sz w:val="72"/>
                            <w:szCs w:val="72"/>
                          </w:rPr>
                          <w:t>20</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949119"/>
      <w:docPartObj>
        <w:docPartGallery w:val="Page Numbers (Bottom of Page)"/>
        <w:docPartUnique/>
      </w:docPartObj>
    </w:sdtPr>
    <w:sdtEndPr/>
    <w:sdtContent>
      <w:p w14:paraId="525C10CE" w14:textId="77777777" w:rsidR="00506CB4" w:rsidRDefault="00506CB4">
        <w:pPr>
          <w:pStyle w:val="Noga"/>
        </w:pPr>
        <w:r>
          <w:rPr>
            <w:noProof/>
          </w:rPr>
          <mc:AlternateContent>
            <mc:Choice Requires="wps">
              <w:drawing>
                <wp:anchor distT="0" distB="0" distL="114300" distR="114300" simplePos="0" relativeHeight="251663360" behindDoc="0" locked="0" layoutInCell="1" allowOverlap="1" wp14:anchorId="260D77B3" wp14:editId="6DB5DCED">
                  <wp:simplePos x="0" y="0"/>
                  <wp:positionH relativeFrom="page">
                    <wp:align>left</wp:align>
                  </wp:positionH>
                  <wp:positionV relativeFrom="page">
                    <wp:align>bottom</wp:align>
                  </wp:positionV>
                  <wp:extent cx="2125980" cy="2054860"/>
                  <wp:effectExtent l="0" t="0" r="7620" b="2540"/>
                  <wp:wrapNone/>
                  <wp:docPr id="2" name="Samoobli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7830FDA1" w14:textId="0B1C6D5F" w:rsidR="00506CB4" w:rsidRDefault="00506CB4">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402738" w:rsidRPr="00402738">
                                <w:rPr>
                                  <w:rFonts w:asciiTheme="majorHAnsi" w:eastAsiaTheme="majorEastAsia" w:hAnsiTheme="majorHAnsi" w:cstheme="majorBidi"/>
                                  <w:noProof/>
                                  <w:color w:val="FFFFFF" w:themeColor="background1"/>
                                  <w:sz w:val="72"/>
                                  <w:szCs w:val="72"/>
                                </w:rPr>
                                <w:t>19</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D77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Samooblika 1" o:spid="_x0000_s1040" type="#_x0000_t5" style="position:absolute;margin-left:0;margin-top:0;width:167.4pt;height:161.8pt;flip:x;z-index:25166336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" adj="21600" fillcolor="#d2eaf1" stroked="f">
                  <v:textbox>
                    <w:txbxContent>
                      <w:p w14:paraId="7830FDA1" w14:textId="0B1C6D5F" w:rsidR="00506CB4" w:rsidRDefault="00506CB4">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402738" w:rsidRPr="00402738">
                          <w:rPr>
                            <w:rFonts w:asciiTheme="majorHAnsi" w:eastAsiaTheme="majorEastAsia" w:hAnsiTheme="majorHAnsi" w:cstheme="majorBidi"/>
                            <w:noProof/>
                            <w:color w:val="FFFFFF" w:themeColor="background1"/>
                            <w:sz w:val="72"/>
                            <w:szCs w:val="72"/>
                          </w:rPr>
                          <w:t>19</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88F59" w14:textId="77777777" w:rsidR="00E609C5" w:rsidRDefault="00E609C5" w:rsidP="00A63789">
      <w:pPr>
        <w:spacing w:line="240" w:lineRule="auto"/>
      </w:pPr>
      <w:r>
        <w:separator/>
      </w:r>
    </w:p>
  </w:footnote>
  <w:footnote w:type="continuationSeparator" w:id="0">
    <w:p w14:paraId="20C64A3B" w14:textId="77777777" w:rsidR="00E609C5" w:rsidRDefault="00E609C5" w:rsidP="00A63789">
      <w:pPr>
        <w:spacing w:line="240" w:lineRule="auto"/>
      </w:pPr>
      <w:r>
        <w:continuationSeparator/>
      </w:r>
    </w:p>
  </w:footnote>
  <w:footnote w:id="1">
    <w:p w14:paraId="498744C0" w14:textId="6206A381" w:rsidR="00506CB4" w:rsidRPr="0086364D" w:rsidRDefault="00506CB4" w:rsidP="00402738">
      <w:pPr>
        <w:pStyle w:val="Sprotnaopomba-besedilo"/>
        <w:jc w:val="both"/>
        <w:rPr>
          <w:rFonts w:ascii="Times New Roman" w:hAnsi="Times New Roman"/>
        </w:rPr>
      </w:pPr>
      <w:r w:rsidRPr="0086364D">
        <w:rPr>
          <w:rStyle w:val="Sprotnaopomba-sklic"/>
          <w:rFonts w:ascii="Times New Roman" w:hAnsi="Times New Roman"/>
        </w:rPr>
        <w:footnoteRef/>
      </w:r>
      <w:r w:rsidRPr="0086364D">
        <w:rPr>
          <w:rFonts w:ascii="Times New Roman" w:hAnsi="Times New Roman"/>
        </w:rPr>
        <w:t xml:space="preserve"> V priročniku je zaradi lažje berljivosti in prevladujočega </w:t>
      </w:r>
      <w:r>
        <w:rPr>
          <w:rFonts w:ascii="Times New Roman" w:hAnsi="Times New Roman"/>
        </w:rPr>
        <w:t xml:space="preserve">spola za </w:t>
      </w:r>
      <w:r w:rsidRPr="0086364D">
        <w:rPr>
          <w:rFonts w:ascii="Times New Roman" w:hAnsi="Times New Roman"/>
        </w:rPr>
        <w:t>mentorice in mentorje (tako</w:t>
      </w:r>
      <w:r>
        <w:rPr>
          <w:rFonts w:ascii="Times New Roman" w:hAnsi="Times New Roman"/>
        </w:rPr>
        <w:t xml:space="preserve"> na učni bazi kot na fakulteti), študentke in študente ter socialne delavke in socialne delavce </w:t>
      </w:r>
      <w:r w:rsidRPr="0086364D">
        <w:rPr>
          <w:rFonts w:ascii="Times New Roman" w:hAnsi="Times New Roman"/>
        </w:rPr>
        <w:t xml:space="preserve">uporabljena ženska oblika izraza, a se </w:t>
      </w:r>
      <w:r w:rsidR="00402738">
        <w:rPr>
          <w:rFonts w:ascii="Times New Roman" w:hAnsi="Times New Roman"/>
        </w:rPr>
        <w:t xml:space="preserve">besedilo </w:t>
      </w:r>
      <w:r w:rsidRPr="0086364D">
        <w:rPr>
          <w:rFonts w:ascii="Times New Roman" w:hAnsi="Times New Roman"/>
        </w:rPr>
        <w:t>nanaša na različne spolne identitete.</w:t>
      </w:r>
    </w:p>
  </w:footnote>
  <w:footnote w:id="2">
    <w:p w14:paraId="36501C25" w14:textId="77777777" w:rsidR="00506CB4" w:rsidRPr="0086364D" w:rsidRDefault="00506CB4" w:rsidP="00BF05C9">
      <w:r w:rsidRPr="0086364D">
        <w:rPr>
          <w:rStyle w:val="Sprotnaopomba-sklic"/>
        </w:rPr>
        <w:footnoteRef/>
      </w:r>
      <w:r w:rsidRPr="0086364D">
        <w:t xml:space="preserve"> </w:t>
      </w:r>
      <w:r w:rsidRPr="0086364D">
        <w:rPr>
          <w:rFonts w:eastAsia="Calibri"/>
          <w:sz w:val="20"/>
          <w:szCs w:val="20"/>
          <w:lang w:eastAsia="en-US"/>
        </w:rPr>
        <w:t>Podrobna navodila za posamezno nalogo in metodo socialnega dela so dostopna:</w:t>
      </w:r>
      <w:r w:rsidRPr="0086364D">
        <w:rPr>
          <w:rFonts w:eastAsia="Calibri"/>
          <w:sz w:val="20"/>
          <w:szCs w:val="20"/>
          <w:lang w:eastAsia="en-US"/>
        </w:rPr>
        <w:br/>
      </w:r>
      <w:r w:rsidRPr="0086364D">
        <w:rPr>
          <w:sz w:val="36"/>
        </w:rPr>
        <w:sym w:font="Wingdings" w:char="F032"/>
      </w:r>
      <w:r w:rsidRPr="0086364D">
        <w:rPr>
          <w:sz w:val="36"/>
        </w:rPr>
        <w:t xml:space="preserve"> </w:t>
      </w:r>
      <w:r w:rsidRPr="0086364D">
        <w:rPr>
          <w:rFonts w:eastAsia="Calibri"/>
          <w:sz w:val="20"/>
          <w:szCs w:val="20"/>
          <w:lang w:eastAsia="en-US"/>
        </w:rPr>
        <w:t xml:space="preserve">v prilogi,   </w:t>
      </w:r>
      <w:r w:rsidRPr="0086364D">
        <w:rPr>
          <w:sz w:val="36"/>
        </w:rPr>
        <w:sym w:font="Wingdings" w:char="F034"/>
      </w:r>
      <w:r w:rsidRPr="0086364D">
        <w:t xml:space="preserve"> </w:t>
      </w:r>
      <w:r w:rsidRPr="0086364D">
        <w:rPr>
          <w:rFonts w:eastAsia="Calibri"/>
          <w:sz w:val="20"/>
          <w:szCs w:val="20"/>
          <w:lang w:eastAsia="en-US"/>
        </w:rPr>
        <w:t xml:space="preserve"> na spletni strani, </w:t>
      </w:r>
      <w:r w:rsidRPr="0086364D">
        <w:rPr>
          <w:sz w:val="36"/>
        </w:rPr>
        <w:sym w:font="Wingdings" w:char="F021"/>
      </w:r>
      <w:r w:rsidRPr="0086364D">
        <w:rPr>
          <w:rFonts w:eastAsia="Calibri"/>
          <w:sz w:val="20"/>
          <w:szCs w:val="20"/>
          <w:lang w:eastAsia="en-US"/>
        </w:rPr>
        <w:t>pri predavanjih.</w:t>
      </w:r>
    </w:p>
    <w:p w14:paraId="3A547568" w14:textId="77777777" w:rsidR="00506CB4" w:rsidRPr="0086364D" w:rsidRDefault="00506CB4">
      <w:pPr>
        <w:pStyle w:val="Sprotnaopomba-besedilo"/>
        <w:rPr>
          <w:rFonts w:ascii="Times New Roman" w:hAnsi="Times New Roman"/>
        </w:rPr>
      </w:pPr>
    </w:p>
  </w:footnote>
  <w:footnote w:id="3">
    <w:p w14:paraId="5528F8F0" w14:textId="77777777" w:rsidR="00506CB4" w:rsidRPr="0086364D" w:rsidRDefault="00506CB4" w:rsidP="00FF6C49">
      <w:pPr>
        <w:pStyle w:val="Sprotnaopomba-besedilo"/>
        <w:rPr>
          <w:rFonts w:ascii="Times New Roman" w:hAnsi="Times New Roman"/>
        </w:rPr>
      </w:pPr>
      <w:r w:rsidRPr="0086364D">
        <w:rPr>
          <w:rStyle w:val="Sprotnaopomba-sklic"/>
          <w:rFonts w:ascii="Times New Roman" w:hAnsi="Times New Roman"/>
        </w:rPr>
        <w:footnoteRef/>
      </w:r>
      <w:r w:rsidRPr="0086364D">
        <w:rPr>
          <w:rFonts w:ascii="Times New Roman" w:hAnsi="Times New Roman"/>
        </w:rPr>
        <w:t xml:space="preserve"> Če prakse ne opravljate v UB s področja socialnega varstva preskočite na vprašanje številka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F355" w14:textId="77777777" w:rsidR="00506CB4" w:rsidRDefault="00A87436" w:rsidP="00E10093">
    <w:pPr>
      <w:pStyle w:val="Glava"/>
      <w:pBdr>
        <w:bottom w:val="single" w:sz="4" w:space="1" w:color="auto"/>
      </w:pBdr>
    </w:pPr>
    <w:sdt>
      <w:sdtPr>
        <w:rPr>
          <w:rFonts w:asciiTheme="majorHAnsi" w:eastAsiaTheme="majorEastAsia" w:hAnsiTheme="majorHAnsi" w:cstheme="majorBidi"/>
          <w:color w:val="4F81BD" w:themeColor="accent1"/>
          <w:sz w:val="18"/>
        </w:rPr>
        <w:alias w:val="Naslov"/>
        <w:id w:val="738608020"/>
        <w:placeholder>
          <w:docPart w:val="7C254107360446CCB221491653F40376"/>
        </w:placeholder>
        <w:dataBinding w:prefixMappings="xmlns:ns0='http://schemas.openxmlformats.org/package/2006/metadata/core-properties' xmlns:ns1='http://purl.org/dc/elements/1.1/'" w:xpath="/ns0:coreProperties[1]/ns1:title[1]" w:storeItemID="{6C3C8BC8-F283-45AE-878A-BAB7291924A1}"/>
        <w:text/>
      </w:sdtPr>
      <w:sdtEndPr/>
      <w:sdtContent>
        <w:r w:rsidR="00506CB4">
          <w:rPr>
            <w:rFonts w:asciiTheme="majorHAnsi" w:eastAsiaTheme="majorEastAsia" w:hAnsiTheme="majorHAnsi" w:cstheme="majorBidi"/>
            <w:color w:val="4F81BD" w:themeColor="accent1"/>
            <w:sz w:val="18"/>
          </w:rPr>
          <w:t>Praksa 4 - Priročnik</w:t>
        </w:r>
      </w:sdtContent>
    </w:sdt>
    <w:r w:rsidR="00506CB4">
      <w:rPr>
        <w:rFonts w:asciiTheme="majorHAnsi" w:eastAsiaTheme="majorEastAsia" w:hAnsiTheme="majorHAnsi" w:cstheme="majorBidi"/>
        <w:color w:val="4F81BD" w:themeColor="accent1"/>
      </w:rPr>
      <w:ptab w:relativeTo="margin" w:alignment="right" w:leader="none"/>
    </w:r>
  </w:p>
  <w:p w14:paraId="4DF7EDFA" w14:textId="77777777" w:rsidR="00506CB4" w:rsidRDefault="00506CB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3C9F" w14:textId="77777777" w:rsidR="00506CB4" w:rsidRDefault="00A87436" w:rsidP="00E10093">
    <w:pPr>
      <w:pStyle w:val="Glava"/>
      <w:pBdr>
        <w:bottom w:val="single" w:sz="4" w:space="1" w:color="auto"/>
      </w:pBdr>
    </w:pPr>
    <w:sdt>
      <w:sdtPr>
        <w:rPr>
          <w:rFonts w:asciiTheme="majorHAnsi" w:eastAsiaTheme="majorEastAsia" w:hAnsiTheme="majorHAnsi" w:cstheme="majorBidi"/>
          <w:color w:val="4F81BD" w:themeColor="accent1"/>
          <w:sz w:val="18"/>
        </w:rPr>
        <w:alias w:val="Naslov"/>
        <w:id w:val="78404852"/>
        <w:placeholder>
          <w:docPart w:val="E7D8FE7482F844DE8A8ECEEC832C6D7D"/>
        </w:placeholder>
        <w:dataBinding w:prefixMappings="xmlns:ns0='http://schemas.openxmlformats.org/package/2006/metadata/core-properties' xmlns:ns1='http://purl.org/dc/elements/1.1/'" w:xpath="/ns0:coreProperties[1]/ns1:title[1]" w:storeItemID="{6C3C8BC8-F283-45AE-878A-BAB7291924A1}"/>
        <w:text/>
      </w:sdtPr>
      <w:sdtEndPr/>
      <w:sdtContent>
        <w:r w:rsidR="00506CB4" w:rsidRPr="002E29AC">
          <w:rPr>
            <w:rFonts w:asciiTheme="majorHAnsi" w:eastAsiaTheme="majorEastAsia" w:hAnsiTheme="majorHAnsi" w:cstheme="majorBidi"/>
            <w:color w:val="4F81BD" w:themeColor="accent1"/>
            <w:sz w:val="18"/>
          </w:rPr>
          <w:t xml:space="preserve">Praksa </w:t>
        </w:r>
        <w:r w:rsidR="00506CB4">
          <w:rPr>
            <w:rFonts w:asciiTheme="majorHAnsi" w:eastAsiaTheme="majorEastAsia" w:hAnsiTheme="majorHAnsi" w:cstheme="majorBidi"/>
            <w:color w:val="4F81BD" w:themeColor="accent1"/>
            <w:sz w:val="18"/>
          </w:rPr>
          <w:t>4</w:t>
        </w:r>
        <w:r w:rsidR="00506CB4" w:rsidRPr="002E29AC">
          <w:rPr>
            <w:rFonts w:asciiTheme="majorHAnsi" w:eastAsiaTheme="majorEastAsia" w:hAnsiTheme="majorHAnsi" w:cstheme="majorBidi"/>
            <w:color w:val="4F81BD" w:themeColor="accent1"/>
            <w:sz w:val="18"/>
          </w:rPr>
          <w:t xml:space="preserve"> - Priročnik</w:t>
        </w:r>
      </w:sdtContent>
    </w:sdt>
    <w:r w:rsidR="00506CB4">
      <w:rPr>
        <w:rFonts w:asciiTheme="majorHAnsi" w:eastAsiaTheme="majorEastAsia" w:hAnsiTheme="majorHAnsi" w:cstheme="majorBidi"/>
        <w:color w:val="4F81BD" w:themeColor="accent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BFD"/>
    <w:multiLevelType w:val="hybridMultilevel"/>
    <w:tmpl w:val="6BAAE64C"/>
    <w:lvl w:ilvl="0" w:tplc="04240001">
      <w:start w:val="1"/>
      <w:numFmt w:val="bullet"/>
      <w:lvlText w:val=""/>
      <w:lvlJc w:val="left"/>
      <w:pPr>
        <w:ind w:left="345" w:hanging="360"/>
      </w:pPr>
      <w:rPr>
        <w:rFonts w:ascii="Symbol" w:hAnsi="Symbol" w:hint="default"/>
      </w:rPr>
    </w:lvl>
    <w:lvl w:ilvl="1" w:tplc="04240003" w:tentative="1">
      <w:start w:val="1"/>
      <w:numFmt w:val="bullet"/>
      <w:lvlText w:val="o"/>
      <w:lvlJc w:val="left"/>
      <w:pPr>
        <w:ind w:left="1065" w:hanging="360"/>
      </w:pPr>
      <w:rPr>
        <w:rFonts w:ascii="Courier New" w:hAnsi="Courier New" w:cs="Courier New" w:hint="default"/>
      </w:rPr>
    </w:lvl>
    <w:lvl w:ilvl="2" w:tplc="04240005" w:tentative="1">
      <w:start w:val="1"/>
      <w:numFmt w:val="bullet"/>
      <w:lvlText w:val=""/>
      <w:lvlJc w:val="left"/>
      <w:pPr>
        <w:ind w:left="1785" w:hanging="360"/>
      </w:pPr>
      <w:rPr>
        <w:rFonts w:ascii="Wingdings" w:hAnsi="Wingdings" w:hint="default"/>
      </w:rPr>
    </w:lvl>
    <w:lvl w:ilvl="3" w:tplc="04240001" w:tentative="1">
      <w:start w:val="1"/>
      <w:numFmt w:val="bullet"/>
      <w:lvlText w:val=""/>
      <w:lvlJc w:val="left"/>
      <w:pPr>
        <w:ind w:left="2505" w:hanging="360"/>
      </w:pPr>
      <w:rPr>
        <w:rFonts w:ascii="Symbol" w:hAnsi="Symbol" w:hint="default"/>
      </w:rPr>
    </w:lvl>
    <w:lvl w:ilvl="4" w:tplc="04240003" w:tentative="1">
      <w:start w:val="1"/>
      <w:numFmt w:val="bullet"/>
      <w:lvlText w:val="o"/>
      <w:lvlJc w:val="left"/>
      <w:pPr>
        <w:ind w:left="3225" w:hanging="360"/>
      </w:pPr>
      <w:rPr>
        <w:rFonts w:ascii="Courier New" w:hAnsi="Courier New" w:cs="Courier New" w:hint="default"/>
      </w:rPr>
    </w:lvl>
    <w:lvl w:ilvl="5" w:tplc="04240005" w:tentative="1">
      <w:start w:val="1"/>
      <w:numFmt w:val="bullet"/>
      <w:lvlText w:val=""/>
      <w:lvlJc w:val="left"/>
      <w:pPr>
        <w:ind w:left="3945" w:hanging="360"/>
      </w:pPr>
      <w:rPr>
        <w:rFonts w:ascii="Wingdings" w:hAnsi="Wingdings" w:hint="default"/>
      </w:rPr>
    </w:lvl>
    <w:lvl w:ilvl="6" w:tplc="04240001" w:tentative="1">
      <w:start w:val="1"/>
      <w:numFmt w:val="bullet"/>
      <w:lvlText w:val=""/>
      <w:lvlJc w:val="left"/>
      <w:pPr>
        <w:ind w:left="4665" w:hanging="360"/>
      </w:pPr>
      <w:rPr>
        <w:rFonts w:ascii="Symbol" w:hAnsi="Symbol" w:hint="default"/>
      </w:rPr>
    </w:lvl>
    <w:lvl w:ilvl="7" w:tplc="04240003" w:tentative="1">
      <w:start w:val="1"/>
      <w:numFmt w:val="bullet"/>
      <w:lvlText w:val="o"/>
      <w:lvlJc w:val="left"/>
      <w:pPr>
        <w:ind w:left="5385" w:hanging="360"/>
      </w:pPr>
      <w:rPr>
        <w:rFonts w:ascii="Courier New" w:hAnsi="Courier New" w:cs="Courier New" w:hint="default"/>
      </w:rPr>
    </w:lvl>
    <w:lvl w:ilvl="8" w:tplc="04240005" w:tentative="1">
      <w:start w:val="1"/>
      <w:numFmt w:val="bullet"/>
      <w:lvlText w:val=""/>
      <w:lvlJc w:val="left"/>
      <w:pPr>
        <w:ind w:left="6105" w:hanging="360"/>
      </w:pPr>
      <w:rPr>
        <w:rFonts w:ascii="Wingdings" w:hAnsi="Wingdings" w:hint="default"/>
      </w:rPr>
    </w:lvl>
  </w:abstractNum>
  <w:abstractNum w:abstractNumId="1" w15:restartNumberingAfterBreak="0">
    <w:nsid w:val="0D9960E1"/>
    <w:multiLevelType w:val="hybridMultilevel"/>
    <w:tmpl w:val="17EE8726"/>
    <w:lvl w:ilvl="0" w:tplc="E42E766A">
      <w:start w:val="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0430968"/>
    <w:multiLevelType w:val="hybridMultilevel"/>
    <w:tmpl w:val="4B5C8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893734"/>
    <w:multiLevelType w:val="hybridMultilevel"/>
    <w:tmpl w:val="9C3E8D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4F4425"/>
    <w:multiLevelType w:val="hybridMultilevel"/>
    <w:tmpl w:val="1F5C7F78"/>
    <w:lvl w:ilvl="0" w:tplc="04240019">
      <w:start w:val="1"/>
      <w:numFmt w:val="lowerLetter"/>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285C7C41"/>
    <w:multiLevelType w:val="hybridMultilevel"/>
    <w:tmpl w:val="E79E236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A13393"/>
    <w:multiLevelType w:val="hybridMultilevel"/>
    <w:tmpl w:val="AFEA566A"/>
    <w:lvl w:ilvl="0" w:tplc="04240001">
      <w:start w:val="1"/>
      <w:numFmt w:val="bullet"/>
      <w:lvlText w:val=""/>
      <w:lvlJc w:val="left"/>
      <w:pPr>
        <w:ind w:left="5400" w:hanging="360"/>
      </w:pPr>
      <w:rPr>
        <w:rFonts w:ascii="Symbol" w:hAnsi="Symbol" w:hint="default"/>
      </w:rPr>
    </w:lvl>
    <w:lvl w:ilvl="1" w:tplc="04240003">
      <w:start w:val="1"/>
      <w:numFmt w:val="bullet"/>
      <w:lvlText w:val="o"/>
      <w:lvlJc w:val="left"/>
      <w:pPr>
        <w:ind w:left="6120" w:hanging="360"/>
      </w:pPr>
      <w:rPr>
        <w:rFonts w:ascii="Courier New" w:hAnsi="Courier New" w:cs="Courier New" w:hint="default"/>
      </w:rPr>
    </w:lvl>
    <w:lvl w:ilvl="2" w:tplc="04240005" w:tentative="1">
      <w:start w:val="1"/>
      <w:numFmt w:val="bullet"/>
      <w:lvlText w:val=""/>
      <w:lvlJc w:val="left"/>
      <w:pPr>
        <w:ind w:left="6840" w:hanging="360"/>
      </w:pPr>
      <w:rPr>
        <w:rFonts w:ascii="Wingdings" w:hAnsi="Wingdings" w:hint="default"/>
      </w:rPr>
    </w:lvl>
    <w:lvl w:ilvl="3" w:tplc="04240001" w:tentative="1">
      <w:start w:val="1"/>
      <w:numFmt w:val="bullet"/>
      <w:lvlText w:val=""/>
      <w:lvlJc w:val="left"/>
      <w:pPr>
        <w:ind w:left="7560" w:hanging="360"/>
      </w:pPr>
      <w:rPr>
        <w:rFonts w:ascii="Symbol" w:hAnsi="Symbol" w:hint="default"/>
      </w:rPr>
    </w:lvl>
    <w:lvl w:ilvl="4" w:tplc="04240003" w:tentative="1">
      <w:start w:val="1"/>
      <w:numFmt w:val="bullet"/>
      <w:lvlText w:val="o"/>
      <w:lvlJc w:val="left"/>
      <w:pPr>
        <w:ind w:left="8280" w:hanging="360"/>
      </w:pPr>
      <w:rPr>
        <w:rFonts w:ascii="Courier New" w:hAnsi="Courier New" w:cs="Courier New" w:hint="default"/>
      </w:rPr>
    </w:lvl>
    <w:lvl w:ilvl="5" w:tplc="04240005" w:tentative="1">
      <w:start w:val="1"/>
      <w:numFmt w:val="bullet"/>
      <w:lvlText w:val=""/>
      <w:lvlJc w:val="left"/>
      <w:pPr>
        <w:ind w:left="9000" w:hanging="360"/>
      </w:pPr>
      <w:rPr>
        <w:rFonts w:ascii="Wingdings" w:hAnsi="Wingdings" w:hint="default"/>
      </w:rPr>
    </w:lvl>
    <w:lvl w:ilvl="6" w:tplc="04240001" w:tentative="1">
      <w:start w:val="1"/>
      <w:numFmt w:val="bullet"/>
      <w:lvlText w:val=""/>
      <w:lvlJc w:val="left"/>
      <w:pPr>
        <w:ind w:left="9720" w:hanging="360"/>
      </w:pPr>
      <w:rPr>
        <w:rFonts w:ascii="Symbol" w:hAnsi="Symbol" w:hint="default"/>
      </w:rPr>
    </w:lvl>
    <w:lvl w:ilvl="7" w:tplc="04240003" w:tentative="1">
      <w:start w:val="1"/>
      <w:numFmt w:val="bullet"/>
      <w:lvlText w:val="o"/>
      <w:lvlJc w:val="left"/>
      <w:pPr>
        <w:ind w:left="10440" w:hanging="360"/>
      </w:pPr>
      <w:rPr>
        <w:rFonts w:ascii="Courier New" w:hAnsi="Courier New" w:cs="Courier New" w:hint="default"/>
      </w:rPr>
    </w:lvl>
    <w:lvl w:ilvl="8" w:tplc="04240005" w:tentative="1">
      <w:start w:val="1"/>
      <w:numFmt w:val="bullet"/>
      <w:lvlText w:val=""/>
      <w:lvlJc w:val="left"/>
      <w:pPr>
        <w:ind w:left="11160" w:hanging="360"/>
      </w:pPr>
      <w:rPr>
        <w:rFonts w:ascii="Wingdings" w:hAnsi="Wingdings" w:hint="default"/>
      </w:rPr>
    </w:lvl>
  </w:abstractNum>
  <w:abstractNum w:abstractNumId="7" w15:restartNumberingAfterBreak="0">
    <w:nsid w:val="413D7706"/>
    <w:multiLevelType w:val="hybridMultilevel"/>
    <w:tmpl w:val="005298C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EC3920"/>
    <w:multiLevelType w:val="hybridMultilevel"/>
    <w:tmpl w:val="8CECB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D249ED"/>
    <w:multiLevelType w:val="hybridMultilevel"/>
    <w:tmpl w:val="4F085C54"/>
    <w:lvl w:ilvl="0" w:tplc="996C59A0">
      <w:start w:val="1"/>
      <w:numFmt w:val="lowerLetter"/>
      <w:lvlText w:val="%1.)"/>
      <w:lvlJc w:val="left"/>
      <w:pPr>
        <w:ind w:left="724" w:hanging="360"/>
      </w:pPr>
      <w:rPr>
        <w:rFonts w:hint="default"/>
        <w:b/>
        <w:i/>
        <w:color w:val="4F81BD" w:themeColor="accent1"/>
        <w:sz w:val="24"/>
        <w:szCs w:val="24"/>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0" w15:restartNumberingAfterBreak="0">
    <w:nsid w:val="58C95CC6"/>
    <w:multiLevelType w:val="hybridMultilevel"/>
    <w:tmpl w:val="C8B099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3C62BF"/>
    <w:multiLevelType w:val="hybridMultilevel"/>
    <w:tmpl w:val="F68E3928"/>
    <w:lvl w:ilvl="0" w:tplc="04240019">
      <w:start w:val="1"/>
      <w:numFmt w:val="lowerLetter"/>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64782836"/>
    <w:multiLevelType w:val="hybridMultilevel"/>
    <w:tmpl w:val="91F4B1A4"/>
    <w:lvl w:ilvl="0" w:tplc="04240019">
      <w:start w:val="1"/>
      <w:numFmt w:val="lowerLetter"/>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66F21C6B"/>
    <w:multiLevelType w:val="hybridMultilevel"/>
    <w:tmpl w:val="F5A2EA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540A90"/>
    <w:multiLevelType w:val="hybridMultilevel"/>
    <w:tmpl w:val="F496D67A"/>
    <w:lvl w:ilvl="0" w:tplc="04240019">
      <w:start w:val="1"/>
      <w:numFmt w:val="lowerLetter"/>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7B647C2B"/>
    <w:multiLevelType w:val="hybridMultilevel"/>
    <w:tmpl w:val="928A43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62101609">
    <w:abstractNumId w:val="2"/>
  </w:num>
  <w:num w:numId="2" w16cid:durableId="800924248">
    <w:abstractNumId w:val="6"/>
  </w:num>
  <w:num w:numId="3" w16cid:durableId="537158470">
    <w:abstractNumId w:val="0"/>
  </w:num>
  <w:num w:numId="4" w16cid:durableId="371149594">
    <w:abstractNumId w:val="8"/>
  </w:num>
  <w:num w:numId="5" w16cid:durableId="24988688">
    <w:abstractNumId w:val="15"/>
  </w:num>
  <w:num w:numId="6" w16cid:durableId="1432315473">
    <w:abstractNumId w:val="12"/>
  </w:num>
  <w:num w:numId="7" w16cid:durableId="689263105">
    <w:abstractNumId w:val="14"/>
  </w:num>
  <w:num w:numId="8" w16cid:durableId="1309434534">
    <w:abstractNumId w:val="11"/>
  </w:num>
  <w:num w:numId="9" w16cid:durableId="921184716">
    <w:abstractNumId w:val="10"/>
  </w:num>
  <w:num w:numId="10" w16cid:durableId="651718777">
    <w:abstractNumId w:val="4"/>
  </w:num>
  <w:num w:numId="11" w16cid:durableId="1505049978">
    <w:abstractNumId w:val="5"/>
  </w:num>
  <w:num w:numId="12" w16cid:durableId="1865822316">
    <w:abstractNumId w:val="7"/>
  </w:num>
  <w:num w:numId="13" w16cid:durableId="895118335">
    <w:abstractNumId w:val="13"/>
  </w:num>
  <w:num w:numId="14" w16cid:durableId="750199788">
    <w:abstractNumId w:val="3"/>
  </w:num>
  <w:num w:numId="15" w16cid:durableId="1983003148">
    <w:abstractNumId w:val="1"/>
  </w:num>
  <w:num w:numId="16" w16cid:durableId="49461257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815"/>
    <w:rsid w:val="0000197C"/>
    <w:rsid w:val="00001C3A"/>
    <w:rsid w:val="00002F94"/>
    <w:rsid w:val="00016BC5"/>
    <w:rsid w:val="00016E2A"/>
    <w:rsid w:val="00023D82"/>
    <w:rsid w:val="00025427"/>
    <w:rsid w:val="0003020D"/>
    <w:rsid w:val="000367E1"/>
    <w:rsid w:val="0004164C"/>
    <w:rsid w:val="000506A6"/>
    <w:rsid w:val="00050DC1"/>
    <w:rsid w:val="00051F24"/>
    <w:rsid w:val="00054D6F"/>
    <w:rsid w:val="00064CAB"/>
    <w:rsid w:val="00065E4B"/>
    <w:rsid w:val="0006791B"/>
    <w:rsid w:val="00067CBF"/>
    <w:rsid w:val="00075A51"/>
    <w:rsid w:val="00083958"/>
    <w:rsid w:val="000867E5"/>
    <w:rsid w:val="00094701"/>
    <w:rsid w:val="000A094B"/>
    <w:rsid w:val="000A1B43"/>
    <w:rsid w:val="000A5407"/>
    <w:rsid w:val="000A5810"/>
    <w:rsid w:val="000A58C9"/>
    <w:rsid w:val="000A5D5D"/>
    <w:rsid w:val="000A6A62"/>
    <w:rsid w:val="000B3CA2"/>
    <w:rsid w:val="000B4F4F"/>
    <w:rsid w:val="000C7BCB"/>
    <w:rsid w:val="000D3098"/>
    <w:rsid w:val="000E2670"/>
    <w:rsid w:val="000E2AEE"/>
    <w:rsid w:val="000E6EB4"/>
    <w:rsid w:val="000F7422"/>
    <w:rsid w:val="00106DF5"/>
    <w:rsid w:val="001071BB"/>
    <w:rsid w:val="00113460"/>
    <w:rsid w:val="001158AE"/>
    <w:rsid w:val="00121F79"/>
    <w:rsid w:val="0012444A"/>
    <w:rsid w:val="001259C5"/>
    <w:rsid w:val="001324FE"/>
    <w:rsid w:val="00132C46"/>
    <w:rsid w:val="00132CB7"/>
    <w:rsid w:val="00136361"/>
    <w:rsid w:val="0014045B"/>
    <w:rsid w:val="00142981"/>
    <w:rsid w:val="00144FF3"/>
    <w:rsid w:val="001526AD"/>
    <w:rsid w:val="001553D4"/>
    <w:rsid w:val="0015730D"/>
    <w:rsid w:val="00157C28"/>
    <w:rsid w:val="001663FA"/>
    <w:rsid w:val="00177142"/>
    <w:rsid w:val="00180ECE"/>
    <w:rsid w:val="00182E9C"/>
    <w:rsid w:val="00182FE0"/>
    <w:rsid w:val="001900C2"/>
    <w:rsid w:val="00190E62"/>
    <w:rsid w:val="00191988"/>
    <w:rsid w:val="001925DF"/>
    <w:rsid w:val="00193167"/>
    <w:rsid w:val="00193BD5"/>
    <w:rsid w:val="001A24FA"/>
    <w:rsid w:val="001A45B1"/>
    <w:rsid w:val="001A5DBC"/>
    <w:rsid w:val="001B1C55"/>
    <w:rsid w:val="001B67F0"/>
    <w:rsid w:val="001C10E3"/>
    <w:rsid w:val="001C13CF"/>
    <w:rsid w:val="001D2313"/>
    <w:rsid w:val="001D64D1"/>
    <w:rsid w:val="001E55AD"/>
    <w:rsid w:val="001E683A"/>
    <w:rsid w:val="001F151A"/>
    <w:rsid w:val="001F1F5F"/>
    <w:rsid w:val="001F5443"/>
    <w:rsid w:val="001F5A30"/>
    <w:rsid w:val="00205631"/>
    <w:rsid w:val="0020603A"/>
    <w:rsid w:val="00212726"/>
    <w:rsid w:val="00215508"/>
    <w:rsid w:val="00216D40"/>
    <w:rsid w:val="0022376D"/>
    <w:rsid w:val="0023069F"/>
    <w:rsid w:val="00230A9F"/>
    <w:rsid w:val="00234899"/>
    <w:rsid w:val="00242EC6"/>
    <w:rsid w:val="00246B5A"/>
    <w:rsid w:val="00253157"/>
    <w:rsid w:val="00254B87"/>
    <w:rsid w:val="00257553"/>
    <w:rsid w:val="002609CC"/>
    <w:rsid w:val="00271966"/>
    <w:rsid w:val="0028101C"/>
    <w:rsid w:val="002825B6"/>
    <w:rsid w:val="002831FD"/>
    <w:rsid w:val="0028361A"/>
    <w:rsid w:val="00286FF1"/>
    <w:rsid w:val="00290967"/>
    <w:rsid w:val="00292D2C"/>
    <w:rsid w:val="00294B9E"/>
    <w:rsid w:val="002951CC"/>
    <w:rsid w:val="00296EE3"/>
    <w:rsid w:val="002A0A8C"/>
    <w:rsid w:val="002A1B90"/>
    <w:rsid w:val="002A7D18"/>
    <w:rsid w:val="002B0297"/>
    <w:rsid w:val="002B2B4E"/>
    <w:rsid w:val="002B5224"/>
    <w:rsid w:val="002B5C1B"/>
    <w:rsid w:val="002D6DFF"/>
    <w:rsid w:val="002E2073"/>
    <w:rsid w:val="002E29AC"/>
    <w:rsid w:val="002E3D30"/>
    <w:rsid w:val="002E5721"/>
    <w:rsid w:val="002E5E07"/>
    <w:rsid w:val="002E722D"/>
    <w:rsid w:val="002E79C4"/>
    <w:rsid w:val="002F02C3"/>
    <w:rsid w:val="002F1A8C"/>
    <w:rsid w:val="002F2B31"/>
    <w:rsid w:val="002F6BEC"/>
    <w:rsid w:val="00304E28"/>
    <w:rsid w:val="0030679F"/>
    <w:rsid w:val="00311EA4"/>
    <w:rsid w:val="00315885"/>
    <w:rsid w:val="00315EB9"/>
    <w:rsid w:val="00317894"/>
    <w:rsid w:val="0032055B"/>
    <w:rsid w:val="00321028"/>
    <w:rsid w:val="003236CE"/>
    <w:rsid w:val="0033272D"/>
    <w:rsid w:val="00336800"/>
    <w:rsid w:val="003510F6"/>
    <w:rsid w:val="0035551D"/>
    <w:rsid w:val="003577A6"/>
    <w:rsid w:val="003614A8"/>
    <w:rsid w:val="00361947"/>
    <w:rsid w:val="00362377"/>
    <w:rsid w:val="00364CA4"/>
    <w:rsid w:val="00365B11"/>
    <w:rsid w:val="00367C36"/>
    <w:rsid w:val="003913F6"/>
    <w:rsid w:val="00393189"/>
    <w:rsid w:val="00395395"/>
    <w:rsid w:val="003C2DA3"/>
    <w:rsid w:val="003D1935"/>
    <w:rsid w:val="003D499E"/>
    <w:rsid w:val="003D7063"/>
    <w:rsid w:val="003E2F3C"/>
    <w:rsid w:val="003E59A5"/>
    <w:rsid w:val="003F347E"/>
    <w:rsid w:val="00401FFD"/>
    <w:rsid w:val="00402707"/>
    <w:rsid w:val="00402738"/>
    <w:rsid w:val="00403016"/>
    <w:rsid w:val="0040426A"/>
    <w:rsid w:val="0040488D"/>
    <w:rsid w:val="00412318"/>
    <w:rsid w:val="00416ADC"/>
    <w:rsid w:val="0041740D"/>
    <w:rsid w:val="00427704"/>
    <w:rsid w:val="004314A7"/>
    <w:rsid w:val="00435099"/>
    <w:rsid w:val="004377CF"/>
    <w:rsid w:val="004460D3"/>
    <w:rsid w:val="00452443"/>
    <w:rsid w:val="004531D1"/>
    <w:rsid w:val="004579D3"/>
    <w:rsid w:val="00461114"/>
    <w:rsid w:val="00464054"/>
    <w:rsid w:val="00470F71"/>
    <w:rsid w:val="0047123B"/>
    <w:rsid w:val="00474743"/>
    <w:rsid w:val="00485AAF"/>
    <w:rsid w:val="004865EE"/>
    <w:rsid w:val="0049102A"/>
    <w:rsid w:val="00491C5F"/>
    <w:rsid w:val="00491DD3"/>
    <w:rsid w:val="004930DC"/>
    <w:rsid w:val="004A412A"/>
    <w:rsid w:val="004B46E6"/>
    <w:rsid w:val="004B49F8"/>
    <w:rsid w:val="004B62BA"/>
    <w:rsid w:val="004C13DF"/>
    <w:rsid w:val="004D4A29"/>
    <w:rsid w:val="004D722D"/>
    <w:rsid w:val="004E05A0"/>
    <w:rsid w:val="004E2E2F"/>
    <w:rsid w:val="004F567E"/>
    <w:rsid w:val="005001A0"/>
    <w:rsid w:val="005017F2"/>
    <w:rsid w:val="0050227B"/>
    <w:rsid w:val="005061B4"/>
    <w:rsid w:val="00506CB4"/>
    <w:rsid w:val="00511910"/>
    <w:rsid w:val="00512594"/>
    <w:rsid w:val="0051285A"/>
    <w:rsid w:val="00512938"/>
    <w:rsid w:val="00512944"/>
    <w:rsid w:val="005136F9"/>
    <w:rsid w:val="00514FF7"/>
    <w:rsid w:val="00516061"/>
    <w:rsid w:val="00523796"/>
    <w:rsid w:val="00526996"/>
    <w:rsid w:val="00535292"/>
    <w:rsid w:val="005360F5"/>
    <w:rsid w:val="00540D9D"/>
    <w:rsid w:val="00541C9E"/>
    <w:rsid w:val="005432EF"/>
    <w:rsid w:val="00546A62"/>
    <w:rsid w:val="00547252"/>
    <w:rsid w:val="0055092B"/>
    <w:rsid w:val="00552943"/>
    <w:rsid w:val="00554486"/>
    <w:rsid w:val="00554815"/>
    <w:rsid w:val="0056238A"/>
    <w:rsid w:val="00562E65"/>
    <w:rsid w:val="00570A32"/>
    <w:rsid w:val="00572A8D"/>
    <w:rsid w:val="00574375"/>
    <w:rsid w:val="00575DA7"/>
    <w:rsid w:val="005863E4"/>
    <w:rsid w:val="0059485D"/>
    <w:rsid w:val="00594B65"/>
    <w:rsid w:val="00596454"/>
    <w:rsid w:val="00596D74"/>
    <w:rsid w:val="005A31CB"/>
    <w:rsid w:val="005B2477"/>
    <w:rsid w:val="005B6AF8"/>
    <w:rsid w:val="005C195F"/>
    <w:rsid w:val="005C7760"/>
    <w:rsid w:val="005D15DC"/>
    <w:rsid w:val="005D39E4"/>
    <w:rsid w:val="005E02ED"/>
    <w:rsid w:val="005E18B6"/>
    <w:rsid w:val="005E272D"/>
    <w:rsid w:val="005E43A8"/>
    <w:rsid w:val="005E615F"/>
    <w:rsid w:val="005F18D0"/>
    <w:rsid w:val="005F3180"/>
    <w:rsid w:val="00601566"/>
    <w:rsid w:val="0060178A"/>
    <w:rsid w:val="00603EA8"/>
    <w:rsid w:val="006061FC"/>
    <w:rsid w:val="00606BEC"/>
    <w:rsid w:val="006078E7"/>
    <w:rsid w:val="00607944"/>
    <w:rsid w:val="00610DD4"/>
    <w:rsid w:val="00612473"/>
    <w:rsid w:val="00616054"/>
    <w:rsid w:val="00616EE1"/>
    <w:rsid w:val="00622C2A"/>
    <w:rsid w:val="006233EB"/>
    <w:rsid w:val="00647170"/>
    <w:rsid w:val="00660289"/>
    <w:rsid w:val="006603F3"/>
    <w:rsid w:val="00673392"/>
    <w:rsid w:val="00675CE2"/>
    <w:rsid w:val="006852A2"/>
    <w:rsid w:val="006913C0"/>
    <w:rsid w:val="0069205B"/>
    <w:rsid w:val="006A43E3"/>
    <w:rsid w:val="006B417B"/>
    <w:rsid w:val="006B68FF"/>
    <w:rsid w:val="006C2112"/>
    <w:rsid w:val="006C2C6C"/>
    <w:rsid w:val="006C476E"/>
    <w:rsid w:val="006C4EDA"/>
    <w:rsid w:val="006C5470"/>
    <w:rsid w:val="006D475E"/>
    <w:rsid w:val="006D781B"/>
    <w:rsid w:val="006D7924"/>
    <w:rsid w:val="006E3584"/>
    <w:rsid w:val="006E4098"/>
    <w:rsid w:val="006F010C"/>
    <w:rsid w:val="006F115F"/>
    <w:rsid w:val="006F2E66"/>
    <w:rsid w:val="006F6A82"/>
    <w:rsid w:val="00702B23"/>
    <w:rsid w:val="007042C8"/>
    <w:rsid w:val="007134B5"/>
    <w:rsid w:val="007145F3"/>
    <w:rsid w:val="0071533A"/>
    <w:rsid w:val="0071652F"/>
    <w:rsid w:val="0072321D"/>
    <w:rsid w:val="00723B5D"/>
    <w:rsid w:val="00724148"/>
    <w:rsid w:val="00726E2A"/>
    <w:rsid w:val="0073325B"/>
    <w:rsid w:val="0073361B"/>
    <w:rsid w:val="00735979"/>
    <w:rsid w:val="0074236F"/>
    <w:rsid w:val="00743EB0"/>
    <w:rsid w:val="00750D98"/>
    <w:rsid w:val="007721E7"/>
    <w:rsid w:val="007746DD"/>
    <w:rsid w:val="007756CE"/>
    <w:rsid w:val="00777C99"/>
    <w:rsid w:val="0078736B"/>
    <w:rsid w:val="0078797E"/>
    <w:rsid w:val="007906C4"/>
    <w:rsid w:val="007924ED"/>
    <w:rsid w:val="00793B0C"/>
    <w:rsid w:val="00795551"/>
    <w:rsid w:val="00795EFC"/>
    <w:rsid w:val="00796AD8"/>
    <w:rsid w:val="007A425A"/>
    <w:rsid w:val="007A49C2"/>
    <w:rsid w:val="007A6D07"/>
    <w:rsid w:val="007B0CA8"/>
    <w:rsid w:val="007B2D97"/>
    <w:rsid w:val="007B5DB5"/>
    <w:rsid w:val="007C063A"/>
    <w:rsid w:val="007D0EA0"/>
    <w:rsid w:val="007D3D53"/>
    <w:rsid w:val="007E25CF"/>
    <w:rsid w:val="007E6474"/>
    <w:rsid w:val="007F26B6"/>
    <w:rsid w:val="007F474C"/>
    <w:rsid w:val="007F5C2C"/>
    <w:rsid w:val="0080327C"/>
    <w:rsid w:val="0080469F"/>
    <w:rsid w:val="00813A38"/>
    <w:rsid w:val="008178A2"/>
    <w:rsid w:val="00823774"/>
    <w:rsid w:val="00824A76"/>
    <w:rsid w:val="00834BF7"/>
    <w:rsid w:val="00837868"/>
    <w:rsid w:val="00837A0E"/>
    <w:rsid w:val="008402B5"/>
    <w:rsid w:val="0084564E"/>
    <w:rsid w:val="00851D4B"/>
    <w:rsid w:val="00853854"/>
    <w:rsid w:val="008617BB"/>
    <w:rsid w:val="0086364D"/>
    <w:rsid w:val="00864731"/>
    <w:rsid w:val="0086752F"/>
    <w:rsid w:val="00872C35"/>
    <w:rsid w:val="0087614C"/>
    <w:rsid w:val="008827AB"/>
    <w:rsid w:val="0088629D"/>
    <w:rsid w:val="0089094B"/>
    <w:rsid w:val="00893181"/>
    <w:rsid w:val="0089339A"/>
    <w:rsid w:val="0089416E"/>
    <w:rsid w:val="008971EC"/>
    <w:rsid w:val="008A0282"/>
    <w:rsid w:val="008A24EF"/>
    <w:rsid w:val="008C04C7"/>
    <w:rsid w:val="008C42EA"/>
    <w:rsid w:val="008D0DF7"/>
    <w:rsid w:val="008D2C81"/>
    <w:rsid w:val="008D2F21"/>
    <w:rsid w:val="008D6473"/>
    <w:rsid w:val="008E2672"/>
    <w:rsid w:val="008F2C79"/>
    <w:rsid w:val="008F3AAC"/>
    <w:rsid w:val="008F3C16"/>
    <w:rsid w:val="008F5792"/>
    <w:rsid w:val="00911868"/>
    <w:rsid w:val="00911A64"/>
    <w:rsid w:val="00917971"/>
    <w:rsid w:val="00920B83"/>
    <w:rsid w:val="00921033"/>
    <w:rsid w:val="0092324F"/>
    <w:rsid w:val="00923658"/>
    <w:rsid w:val="00932386"/>
    <w:rsid w:val="00933E50"/>
    <w:rsid w:val="009357FA"/>
    <w:rsid w:val="009362DE"/>
    <w:rsid w:val="00967958"/>
    <w:rsid w:val="009735EF"/>
    <w:rsid w:val="0097540D"/>
    <w:rsid w:val="009773CD"/>
    <w:rsid w:val="00981507"/>
    <w:rsid w:val="00992C18"/>
    <w:rsid w:val="009A3787"/>
    <w:rsid w:val="009B5035"/>
    <w:rsid w:val="009B6FA1"/>
    <w:rsid w:val="009C3048"/>
    <w:rsid w:val="009C57F5"/>
    <w:rsid w:val="009D16C9"/>
    <w:rsid w:val="009D1DBF"/>
    <w:rsid w:val="009D6D71"/>
    <w:rsid w:val="009E4BFC"/>
    <w:rsid w:val="009E57C1"/>
    <w:rsid w:val="009E6A36"/>
    <w:rsid w:val="009F03D5"/>
    <w:rsid w:val="009F096B"/>
    <w:rsid w:val="00A00598"/>
    <w:rsid w:val="00A01465"/>
    <w:rsid w:val="00A0685E"/>
    <w:rsid w:val="00A07663"/>
    <w:rsid w:val="00A11CC3"/>
    <w:rsid w:val="00A1695C"/>
    <w:rsid w:val="00A20D39"/>
    <w:rsid w:val="00A305A7"/>
    <w:rsid w:val="00A35C22"/>
    <w:rsid w:val="00A42ABA"/>
    <w:rsid w:val="00A532F9"/>
    <w:rsid w:val="00A5680C"/>
    <w:rsid w:val="00A56B44"/>
    <w:rsid w:val="00A5707C"/>
    <w:rsid w:val="00A63789"/>
    <w:rsid w:val="00A67225"/>
    <w:rsid w:val="00A679BA"/>
    <w:rsid w:val="00A744B6"/>
    <w:rsid w:val="00A74A68"/>
    <w:rsid w:val="00A75264"/>
    <w:rsid w:val="00A8091C"/>
    <w:rsid w:val="00A80D0E"/>
    <w:rsid w:val="00A87436"/>
    <w:rsid w:val="00A8782A"/>
    <w:rsid w:val="00AA20D0"/>
    <w:rsid w:val="00AB63B3"/>
    <w:rsid w:val="00AB65C8"/>
    <w:rsid w:val="00AB67A2"/>
    <w:rsid w:val="00AC09BF"/>
    <w:rsid w:val="00AC21DA"/>
    <w:rsid w:val="00AD0C7A"/>
    <w:rsid w:val="00AD33FA"/>
    <w:rsid w:val="00AE1E51"/>
    <w:rsid w:val="00AE7323"/>
    <w:rsid w:val="00AF2A1A"/>
    <w:rsid w:val="00AF35E6"/>
    <w:rsid w:val="00B039C7"/>
    <w:rsid w:val="00B064B3"/>
    <w:rsid w:val="00B070F6"/>
    <w:rsid w:val="00B11509"/>
    <w:rsid w:val="00B14838"/>
    <w:rsid w:val="00B152BA"/>
    <w:rsid w:val="00B156C9"/>
    <w:rsid w:val="00B27C9E"/>
    <w:rsid w:val="00B3166D"/>
    <w:rsid w:val="00B32667"/>
    <w:rsid w:val="00B33A6F"/>
    <w:rsid w:val="00B35F46"/>
    <w:rsid w:val="00B37B6E"/>
    <w:rsid w:val="00B41A19"/>
    <w:rsid w:val="00B51B08"/>
    <w:rsid w:val="00B53E5E"/>
    <w:rsid w:val="00B55818"/>
    <w:rsid w:val="00B645CF"/>
    <w:rsid w:val="00B66617"/>
    <w:rsid w:val="00B70686"/>
    <w:rsid w:val="00B76CCF"/>
    <w:rsid w:val="00B77DE1"/>
    <w:rsid w:val="00B814CC"/>
    <w:rsid w:val="00B8666F"/>
    <w:rsid w:val="00B905EC"/>
    <w:rsid w:val="00B90AF8"/>
    <w:rsid w:val="00B90B14"/>
    <w:rsid w:val="00B916C9"/>
    <w:rsid w:val="00B97F5F"/>
    <w:rsid w:val="00BA1993"/>
    <w:rsid w:val="00BA5370"/>
    <w:rsid w:val="00BA7FB1"/>
    <w:rsid w:val="00BB0881"/>
    <w:rsid w:val="00BB3E94"/>
    <w:rsid w:val="00BB4E6D"/>
    <w:rsid w:val="00BB6CF4"/>
    <w:rsid w:val="00BC46DB"/>
    <w:rsid w:val="00BC46FB"/>
    <w:rsid w:val="00BC6096"/>
    <w:rsid w:val="00BD5946"/>
    <w:rsid w:val="00BD6EB6"/>
    <w:rsid w:val="00BD739E"/>
    <w:rsid w:val="00BE1732"/>
    <w:rsid w:val="00BE2071"/>
    <w:rsid w:val="00BF0131"/>
    <w:rsid w:val="00BF01E2"/>
    <w:rsid w:val="00BF05C9"/>
    <w:rsid w:val="00BF2BBA"/>
    <w:rsid w:val="00BF4A96"/>
    <w:rsid w:val="00BF666E"/>
    <w:rsid w:val="00C120EC"/>
    <w:rsid w:val="00C13490"/>
    <w:rsid w:val="00C149AF"/>
    <w:rsid w:val="00C15D45"/>
    <w:rsid w:val="00C161A3"/>
    <w:rsid w:val="00C17A00"/>
    <w:rsid w:val="00C2120F"/>
    <w:rsid w:val="00C237F8"/>
    <w:rsid w:val="00C31B78"/>
    <w:rsid w:val="00C3287F"/>
    <w:rsid w:val="00C34A6A"/>
    <w:rsid w:val="00C370CA"/>
    <w:rsid w:val="00C37BD1"/>
    <w:rsid w:val="00C40399"/>
    <w:rsid w:val="00C42CDA"/>
    <w:rsid w:val="00C461EA"/>
    <w:rsid w:val="00C53EBB"/>
    <w:rsid w:val="00C5586C"/>
    <w:rsid w:val="00C5676D"/>
    <w:rsid w:val="00C609DE"/>
    <w:rsid w:val="00C62EDD"/>
    <w:rsid w:val="00C65943"/>
    <w:rsid w:val="00C666E1"/>
    <w:rsid w:val="00C6768C"/>
    <w:rsid w:val="00C7165D"/>
    <w:rsid w:val="00C9196E"/>
    <w:rsid w:val="00C92E07"/>
    <w:rsid w:val="00C95476"/>
    <w:rsid w:val="00CA1FE8"/>
    <w:rsid w:val="00CB7C45"/>
    <w:rsid w:val="00CC3670"/>
    <w:rsid w:val="00CC639A"/>
    <w:rsid w:val="00CC65E8"/>
    <w:rsid w:val="00CC732F"/>
    <w:rsid w:val="00CD11A2"/>
    <w:rsid w:val="00CD6A5A"/>
    <w:rsid w:val="00CE2C99"/>
    <w:rsid w:val="00CF1A53"/>
    <w:rsid w:val="00CF5AB1"/>
    <w:rsid w:val="00CF64D6"/>
    <w:rsid w:val="00D12015"/>
    <w:rsid w:val="00D1303B"/>
    <w:rsid w:val="00D14FFB"/>
    <w:rsid w:val="00D213D1"/>
    <w:rsid w:val="00D22711"/>
    <w:rsid w:val="00D22965"/>
    <w:rsid w:val="00D258FB"/>
    <w:rsid w:val="00D405B9"/>
    <w:rsid w:val="00D42890"/>
    <w:rsid w:val="00D433B7"/>
    <w:rsid w:val="00D45F12"/>
    <w:rsid w:val="00D54EFD"/>
    <w:rsid w:val="00D60C2F"/>
    <w:rsid w:val="00D6275E"/>
    <w:rsid w:val="00D66A9C"/>
    <w:rsid w:val="00D674D2"/>
    <w:rsid w:val="00D71CA8"/>
    <w:rsid w:val="00D73081"/>
    <w:rsid w:val="00D749FB"/>
    <w:rsid w:val="00D75B43"/>
    <w:rsid w:val="00D77169"/>
    <w:rsid w:val="00D811F1"/>
    <w:rsid w:val="00D81C00"/>
    <w:rsid w:val="00D87F44"/>
    <w:rsid w:val="00D92267"/>
    <w:rsid w:val="00D96E50"/>
    <w:rsid w:val="00DA0DC8"/>
    <w:rsid w:val="00DA1480"/>
    <w:rsid w:val="00DA4372"/>
    <w:rsid w:val="00DA6158"/>
    <w:rsid w:val="00DB0DC9"/>
    <w:rsid w:val="00DB4457"/>
    <w:rsid w:val="00DB68CF"/>
    <w:rsid w:val="00DB6ECD"/>
    <w:rsid w:val="00DB7787"/>
    <w:rsid w:val="00DC0379"/>
    <w:rsid w:val="00DC0A55"/>
    <w:rsid w:val="00DC135B"/>
    <w:rsid w:val="00DC64A5"/>
    <w:rsid w:val="00DC7327"/>
    <w:rsid w:val="00DD18B9"/>
    <w:rsid w:val="00DD6120"/>
    <w:rsid w:val="00DE1F32"/>
    <w:rsid w:val="00DE50EE"/>
    <w:rsid w:val="00DF11FD"/>
    <w:rsid w:val="00DF2375"/>
    <w:rsid w:val="00E01F95"/>
    <w:rsid w:val="00E10093"/>
    <w:rsid w:val="00E11A75"/>
    <w:rsid w:val="00E12D38"/>
    <w:rsid w:val="00E13EAA"/>
    <w:rsid w:val="00E15763"/>
    <w:rsid w:val="00E16B6D"/>
    <w:rsid w:val="00E23955"/>
    <w:rsid w:val="00E24A4A"/>
    <w:rsid w:val="00E26726"/>
    <w:rsid w:val="00E27EC6"/>
    <w:rsid w:val="00E36ED2"/>
    <w:rsid w:val="00E37ACC"/>
    <w:rsid w:val="00E47757"/>
    <w:rsid w:val="00E525C3"/>
    <w:rsid w:val="00E57C89"/>
    <w:rsid w:val="00E609C5"/>
    <w:rsid w:val="00E60B19"/>
    <w:rsid w:val="00E66CFC"/>
    <w:rsid w:val="00E7091E"/>
    <w:rsid w:val="00E7264D"/>
    <w:rsid w:val="00E81BBA"/>
    <w:rsid w:val="00E858C5"/>
    <w:rsid w:val="00E90196"/>
    <w:rsid w:val="00EA1F85"/>
    <w:rsid w:val="00EA4527"/>
    <w:rsid w:val="00EA5D31"/>
    <w:rsid w:val="00EA5EC2"/>
    <w:rsid w:val="00EB1233"/>
    <w:rsid w:val="00EB1B69"/>
    <w:rsid w:val="00EB3D3F"/>
    <w:rsid w:val="00EB3EA0"/>
    <w:rsid w:val="00EB474C"/>
    <w:rsid w:val="00EB7668"/>
    <w:rsid w:val="00EB7858"/>
    <w:rsid w:val="00EC1D77"/>
    <w:rsid w:val="00EC3920"/>
    <w:rsid w:val="00EC4EC7"/>
    <w:rsid w:val="00EF2866"/>
    <w:rsid w:val="00EF4617"/>
    <w:rsid w:val="00EF461A"/>
    <w:rsid w:val="00EF51FD"/>
    <w:rsid w:val="00F00109"/>
    <w:rsid w:val="00F01C58"/>
    <w:rsid w:val="00F13356"/>
    <w:rsid w:val="00F1781A"/>
    <w:rsid w:val="00F2304D"/>
    <w:rsid w:val="00F24845"/>
    <w:rsid w:val="00F269A9"/>
    <w:rsid w:val="00F30C94"/>
    <w:rsid w:val="00F31CB2"/>
    <w:rsid w:val="00F329CA"/>
    <w:rsid w:val="00F35C80"/>
    <w:rsid w:val="00F37794"/>
    <w:rsid w:val="00F406B9"/>
    <w:rsid w:val="00F42BB2"/>
    <w:rsid w:val="00F5563D"/>
    <w:rsid w:val="00F60192"/>
    <w:rsid w:val="00F61792"/>
    <w:rsid w:val="00F61C8D"/>
    <w:rsid w:val="00F67E88"/>
    <w:rsid w:val="00F7336B"/>
    <w:rsid w:val="00F75D61"/>
    <w:rsid w:val="00F80E30"/>
    <w:rsid w:val="00F839CE"/>
    <w:rsid w:val="00F86035"/>
    <w:rsid w:val="00F97F0D"/>
    <w:rsid w:val="00FC18AD"/>
    <w:rsid w:val="00FD33A4"/>
    <w:rsid w:val="00FD549C"/>
    <w:rsid w:val="00FE48BE"/>
    <w:rsid w:val="00FF0BE5"/>
    <w:rsid w:val="00FF6C49"/>
    <w:rsid w:val="00FF7B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C14E58"/>
  <w15:docId w15:val="{E292FC4B-FE14-4FC5-88B7-AED79D0F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54815"/>
    <w:pPr>
      <w:spacing w:after="0" w:line="36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5544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nhideWhenUsed/>
    <w:qFormat/>
    <w:rsid w:val="00E13E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0E6EB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7D0E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5481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4815"/>
    <w:rPr>
      <w:rFonts w:ascii="Tahoma" w:eastAsia="Times New Roman" w:hAnsi="Tahoma" w:cs="Tahoma"/>
      <w:sz w:val="16"/>
      <w:szCs w:val="16"/>
      <w:lang w:eastAsia="sl-SI"/>
    </w:rPr>
  </w:style>
  <w:style w:type="paragraph" w:styleId="Odstavekseznama">
    <w:name w:val="List Paragraph"/>
    <w:basedOn w:val="Navaden"/>
    <w:uiPriority w:val="34"/>
    <w:qFormat/>
    <w:rsid w:val="00554815"/>
    <w:pPr>
      <w:ind w:left="720"/>
      <w:contextualSpacing/>
    </w:pPr>
  </w:style>
  <w:style w:type="character" w:customStyle="1" w:styleId="apple-converted-space">
    <w:name w:val="apple-converted-space"/>
    <w:basedOn w:val="Privzetapisavaodstavka"/>
    <w:rsid w:val="008C04C7"/>
  </w:style>
  <w:style w:type="paragraph" w:styleId="Navadensplet">
    <w:name w:val="Normal (Web)"/>
    <w:basedOn w:val="Navaden"/>
    <w:uiPriority w:val="99"/>
    <w:rsid w:val="00B152BA"/>
    <w:pPr>
      <w:suppressAutoHyphens/>
      <w:spacing w:before="100" w:after="100"/>
    </w:pPr>
    <w:rPr>
      <w:rFonts w:ascii="Book Antiqua" w:hAnsi="Book Antiqua"/>
      <w:color w:val="000000"/>
      <w:lang w:val="en-GB" w:eastAsia="ar-SA"/>
    </w:rPr>
  </w:style>
  <w:style w:type="character" w:customStyle="1" w:styleId="Naslov2Znak">
    <w:name w:val="Naslov 2 Znak"/>
    <w:basedOn w:val="Privzetapisavaodstavka"/>
    <w:link w:val="Naslov2"/>
    <w:rsid w:val="00E13EAA"/>
    <w:rPr>
      <w:rFonts w:asciiTheme="majorHAnsi" w:eastAsiaTheme="majorEastAsia" w:hAnsiTheme="majorHAnsi" w:cstheme="majorBidi"/>
      <w:b/>
      <w:bCs/>
      <w:color w:val="4F81BD" w:themeColor="accent1"/>
      <w:sz w:val="26"/>
      <w:szCs w:val="26"/>
      <w:lang w:eastAsia="sl-SI"/>
    </w:rPr>
  </w:style>
  <w:style w:type="character" w:styleId="Pripombasklic">
    <w:name w:val="annotation reference"/>
    <w:basedOn w:val="Privzetapisavaodstavka"/>
    <w:uiPriority w:val="99"/>
    <w:rsid w:val="00E13EAA"/>
    <w:rPr>
      <w:sz w:val="16"/>
      <w:szCs w:val="16"/>
    </w:rPr>
  </w:style>
  <w:style w:type="paragraph" w:styleId="Pripombabesedilo">
    <w:name w:val="annotation text"/>
    <w:basedOn w:val="Navaden"/>
    <w:link w:val="PripombabesediloZnak"/>
    <w:uiPriority w:val="99"/>
    <w:rsid w:val="00E13EAA"/>
    <w:rPr>
      <w:sz w:val="20"/>
      <w:szCs w:val="20"/>
    </w:rPr>
  </w:style>
  <w:style w:type="character" w:customStyle="1" w:styleId="PripombabesediloZnak">
    <w:name w:val="Pripomba – besedilo Znak"/>
    <w:basedOn w:val="Privzetapisavaodstavka"/>
    <w:link w:val="Pripombabesedilo"/>
    <w:uiPriority w:val="99"/>
    <w:rsid w:val="00E13EAA"/>
    <w:rPr>
      <w:rFonts w:ascii="Times New Roman" w:eastAsia="Times New Roman" w:hAnsi="Times New Roman" w:cs="Times New Roman"/>
      <w:sz w:val="20"/>
      <w:szCs w:val="20"/>
      <w:lang w:eastAsia="sl-SI"/>
    </w:rPr>
  </w:style>
  <w:style w:type="paragraph" w:customStyle="1" w:styleId="default">
    <w:name w:val="default"/>
    <w:basedOn w:val="Navaden"/>
    <w:rsid w:val="00E13EAA"/>
    <w:pPr>
      <w:autoSpaceDE w:val="0"/>
      <w:autoSpaceDN w:val="0"/>
      <w:spacing w:line="240" w:lineRule="auto"/>
    </w:pPr>
    <w:rPr>
      <w:rFonts w:ascii="Calibri" w:hAnsi="Calibri"/>
      <w:color w:val="000000"/>
    </w:rPr>
  </w:style>
  <w:style w:type="paragraph" w:styleId="Zadevapripombe">
    <w:name w:val="annotation subject"/>
    <w:basedOn w:val="Pripombabesedilo"/>
    <w:next w:val="Pripombabesedilo"/>
    <w:link w:val="ZadevapripombeZnak"/>
    <w:uiPriority w:val="99"/>
    <w:semiHidden/>
    <w:unhideWhenUsed/>
    <w:rsid w:val="00AD0C7A"/>
    <w:pPr>
      <w:spacing w:line="240" w:lineRule="auto"/>
    </w:pPr>
    <w:rPr>
      <w:b/>
      <w:bCs/>
    </w:rPr>
  </w:style>
  <w:style w:type="character" w:customStyle="1" w:styleId="ZadevapripombeZnak">
    <w:name w:val="Zadeva pripombe Znak"/>
    <w:basedOn w:val="PripombabesediloZnak"/>
    <w:link w:val="Zadevapripombe"/>
    <w:uiPriority w:val="99"/>
    <w:semiHidden/>
    <w:rsid w:val="00AD0C7A"/>
    <w:rPr>
      <w:rFonts w:ascii="Times New Roman" w:eastAsia="Times New Roman" w:hAnsi="Times New Roman" w:cs="Times New Roman"/>
      <w:b/>
      <w:bCs/>
      <w:sz w:val="20"/>
      <w:szCs w:val="20"/>
      <w:lang w:eastAsia="sl-SI"/>
    </w:rPr>
  </w:style>
  <w:style w:type="paragraph" w:styleId="Noga">
    <w:name w:val="footer"/>
    <w:basedOn w:val="Navaden"/>
    <w:link w:val="NogaZnak"/>
    <w:uiPriority w:val="99"/>
    <w:unhideWhenUsed/>
    <w:rsid w:val="004B49F8"/>
    <w:pPr>
      <w:tabs>
        <w:tab w:val="center" w:pos="4536"/>
        <w:tab w:val="right" w:pos="9072"/>
      </w:tabs>
      <w:spacing w:line="240" w:lineRule="auto"/>
    </w:pPr>
  </w:style>
  <w:style w:type="character" w:customStyle="1" w:styleId="NogaZnak">
    <w:name w:val="Noga Znak"/>
    <w:basedOn w:val="Privzetapisavaodstavka"/>
    <w:link w:val="Noga"/>
    <w:uiPriority w:val="99"/>
    <w:rsid w:val="004B49F8"/>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unhideWhenUsed/>
    <w:qFormat/>
    <w:rsid w:val="0086752F"/>
    <w:pPr>
      <w:tabs>
        <w:tab w:val="left" w:pos="851"/>
        <w:tab w:val="right" w:leader="dot" w:pos="9062"/>
      </w:tabs>
      <w:spacing w:after="100"/>
      <w:ind w:left="240"/>
    </w:pPr>
  </w:style>
  <w:style w:type="paragraph" w:styleId="Kazalovsebine1">
    <w:name w:val="toc 1"/>
    <w:basedOn w:val="Navaden"/>
    <w:next w:val="Navaden"/>
    <w:autoRedefine/>
    <w:uiPriority w:val="39"/>
    <w:unhideWhenUsed/>
    <w:qFormat/>
    <w:rsid w:val="00054D6F"/>
    <w:pPr>
      <w:tabs>
        <w:tab w:val="right" w:leader="dot" w:pos="9062"/>
      </w:tabs>
      <w:spacing w:after="100"/>
      <w:outlineLvl w:val="1"/>
    </w:pPr>
  </w:style>
  <w:style w:type="character" w:styleId="Hiperpovezava">
    <w:name w:val="Hyperlink"/>
    <w:basedOn w:val="Privzetapisavaodstavka"/>
    <w:uiPriority w:val="99"/>
    <w:unhideWhenUsed/>
    <w:rsid w:val="00554486"/>
    <w:rPr>
      <w:color w:val="0000FF" w:themeColor="hyperlink"/>
      <w:u w:val="single"/>
    </w:rPr>
  </w:style>
  <w:style w:type="character" w:customStyle="1" w:styleId="Naslov1Znak">
    <w:name w:val="Naslov 1 Znak"/>
    <w:basedOn w:val="Privzetapisavaodstavka"/>
    <w:link w:val="Naslov1"/>
    <w:uiPriority w:val="9"/>
    <w:rsid w:val="00554486"/>
    <w:rPr>
      <w:rFonts w:asciiTheme="majorHAnsi" w:eastAsiaTheme="majorEastAsia" w:hAnsiTheme="majorHAnsi" w:cstheme="majorBidi"/>
      <w:b/>
      <w:bCs/>
      <w:color w:val="365F91" w:themeColor="accent1" w:themeShade="BF"/>
      <w:sz w:val="28"/>
      <w:szCs w:val="28"/>
      <w:lang w:eastAsia="sl-SI"/>
    </w:rPr>
  </w:style>
  <w:style w:type="table" w:styleId="Tabelamrea">
    <w:name w:val="Table Grid"/>
    <w:basedOn w:val="Navadnatabela"/>
    <w:uiPriority w:val="59"/>
    <w:rsid w:val="002B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8617BB"/>
    <w:pPr>
      <w:spacing w:line="240" w:lineRule="auto"/>
      <w:jc w:val="center"/>
    </w:pPr>
    <w:rPr>
      <w:rFonts w:ascii="Calibri" w:eastAsia="Calibri" w:hAnsi="Calibri" w:cs="Calibri"/>
      <w:b/>
      <w:bCs/>
      <w:lang w:eastAsia="en-US"/>
    </w:rPr>
  </w:style>
  <w:style w:type="character" w:customStyle="1" w:styleId="NaslovZnak">
    <w:name w:val="Naslov Znak"/>
    <w:basedOn w:val="Privzetapisavaodstavka"/>
    <w:link w:val="Naslov"/>
    <w:uiPriority w:val="99"/>
    <w:rsid w:val="008617BB"/>
    <w:rPr>
      <w:rFonts w:ascii="Calibri" w:eastAsia="Calibri" w:hAnsi="Calibri" w:cs="Calibri"/>
      <w:b/>
      <w:bCs/>
      <w:sz w:val="24"/>
      <w:szCs w:val="24"/>
    </w:rPr>
  </w:style>
  <w:style w:type="paragraph" w:styleId="Glava">
    <w:name w:val="header"/>
    <w:basedOn w:val="Navaden"/>
    <w:link w:val="GlavaZnak"/>
    <w:uiPriority w:val="99"/>
    <w:unhideWhenUsed/>
    <w:rsid w:val="00B90B14"/>
    <w:pPr>
      <w:tabs>
        <w:tab w:val="center" w:pos="4536"/>
        <w:tab w:val="right" w:pos="9072"/>
      </w:tabs>
      <w:spacing w:line="240" w:lineRule="auto"/>
    </w:pPr>
  </w:style>
  <w:style w:type="character" w:customStyle="1" w:styleId="GlavaZnak">
    <w:name w:val="Glava Znak"/>
    <w:basedOn w:val="Privzetapisavaodstavka"/>
    <w:link w:val="Glava"/>
    <w:uiPriority w:val="99"/>
    <w:rsid w:val="00B90B1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3E2F3C"/>
    <w:pPr>
      <w:spacing w:line="240" w:lineRule="auto"/>
    </w:pPr>
    <w:rPr>
      <w:rFonts w:ascii="Calibri" w:eastAsia="Calibri" w:hAnsi="Calibri"/>
      <w:sz w:val="20"/>
      <w:szCs w:val="20"/>
      <w:lang w:eastAsia="en-US"/>
    </w:rPr>
  </w:style>
  <w:style w:type="character" w:customStyle="1" w:styleId="Sprotnaopomba-besediloZnak">
    <w:name w:val="Sprotna opomba - besedilo Znak"/>
    <w:basedOn w:val="Privzetapisavaodstavka"/>
    <w:link w:val="Sprotnaopomba-besedilo"/>
    <w:uiPriority w:val="99"/>
    <w:rsid w:val="003E2F3C"/>
    <w:rPr>
      <w:rFonts w:ascii="Calibri" w:eastAsia="Calibri" w:hAnsi="Calibri" w:cs="Times New Roman"/>
      <w:sz w:val="20"/>
      <w:szCs w:val="20"/>
    </w:rPr>
  </w:style>
  <w:style w:type="character" w:styleId="Sprotnaopomba-sklic">
    <w:name w:val="footnote reference"/>
    <w:uiPriority w:val="99"/>
    <w:unhideWhenUsed/>
    <w:rsid w:val="003E2F3C"/>
    <w:rPr>
      <w:vertAlign w:val="superscript"/>
    </w:rPr>
  </w:style>
  <w:style w:type="paragraph" w:customStyle="1" w:styleId="SmallStyle">
    <w:name w:val="SmallStyle"/>
    <w:basedOn w:val="Navaden"/>
    <w:rsid w:val="003E2F3C"/>
    <w:pPr>
      <w:widowControl w:val="0"/>
      <w:suppressAutoHyphens/>
      <w:spacing w:line="240" w:lineRule="auto"/>
    </w:pPr>
    <w:rPr>
      <w:rFonts w:ascii="Tahoma" w:hAnsi="Tahoma"/>
      <w:kern w:val="1"/>
      <w:sz w:val="16"/>
      <w:lang w:val="en-GB" w:eastAsia="ar-SA"/>
    </w:rPr>
  </w:style>
  <w:style w:type="paragraph" w:customStyle="1" w:styleId="TableContents">
    <w:name w:val="Table Contents"/>
    <w:basedOn w:val="Navaden"/>
    <w:rsid w:val="003E2F3C"/>
    <w:pPr>
      <w:widowControl w:val="0"/>
      <w:suppressLineNumbers/>
      <w:suppressAutoHyphens/>
      <w:spacing w:line="240" w:lineRule="auto"/>
    </w:pPr>
    <w:rPr>
      <w:rFonts w:eastAsia="Lucida Sans Unicode"/>
      <w:kern w:val="1"/>
      <w:lang w:val="en-GB"/>
    </w:rPr>
  </w:style>
  <w:style w:type="paragraph" w:styleId="Telobesedila">
    <w:name w:val="Body Text"/>
    <w:basedOn w:val="Navaden"/>
    <w:link w:val="TelobesedilaZnak"/>
    <w:uiPriority w:val="99"/>
    <w:unhideWhenUsed/>
    <w:rsid w:val="003E2F3C"/>
    <w:pPr>
      <w:spacing w:after="120" w:line="276" w:lineRule="auto"/>
    </w:pPr>
    <w:rPr>
      <w:rFonts w:ascii="Calibri" w:eastAsia="Calibri" w:hAnsi="Calibri"/>
      <w:sz w:val="22"/>
      <w:szCs w:val="22"/>
      <w:lang w:eastAsia="en-US"/>
    </w:rPr>
  </w:style>
  <w:style w:type="character" w:customStyle="1" w:styleId="TelobesedilaZnak">
    <w:name w:val="Telo besedila Znak"/>
    <w:basedOn w:val="Privzetapisavaodstavka"/>
    <w:link w:val="Telobesedila"/>
    <w:uiPriority w:val="99"/>
    <w:rsid w:val="003E2F3C"/>
    <w:rPr>
      <w:rFonts w:ascii="Calibri" w:eastAsia="Calibri" w:hAnsi="Calibri" w:cs="Times New Roman"/>
    </w:rPr>
  </w:style>
  <w:style w:type="paragraph" w:styleId="Brezrazmikov">
    <w:name w:val="No Spacing"/>
    <w:link w:val="BrezrazmikovZnak"/>
    <w:uiPriority w:val="1"/>
    <w:qFormat/>
    <w:rsid w:val="003E2F3C"/>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3E2F3C"/>
    <w:rPr>
      <w:rFonts w:ascii="Calibri" w:eastAsia="Times New Roman" w:hAnsi="Calibri" w:cs="Times New Roman"/>
    </w:rPr>
  </w:style>
  <w:style w:type="table" w:customStyle="1" w:styleId="Svetlosenenjepoudarek11">
    <w:name w:val="Svetlo senčenje – poudarek 11"/>
    <w:basedOn w:val="Navadnatabela"/>
    <w:uiPriority w:val="60"/>
    <w:rsid w:val="003E2F3C"/>
    <w:pPr>
      <w:spacing w:after="0" w:line="240" w:lineRule="auto"/>
    </w:pPr>
    <w:rPr>
      <w:rFonts w:ascii="Calibri" w:eastAsia="Calibri"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1">
    <w:name w:val="Svetlo senčenje1"/>
    <w:basedOn w:val="Navadnatabela"/>
    <w:uiPriority w:val="60"/>
    <w:rsid w:val="003E2F3C"/>
    <w:pPr>
      <w:spacing w:after="0" w:line="240" w:lineRule="auto"/>
    </w:pPr>
    <w:rPr>
      <w:rFonts w:ascii="Calibri" w:eastAsia="Calibri" w:hAnsi="Calibri" w:cs="Times New Roman"/>
      <w:color w:val="000000"/>
      <w:sz w:val="20"/>
      <w:szCs w:val="20"/>
      <w:lang w:eastAsia="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amrea1">
    <w:name w:val="Tabela – mreža1"/>
    <w:basedOn w:val="Navadnatabela"/>
    <w:next w:val="Tabelamrea"/>
    <w:uiPriority w:val="59"/>
    <w:rsid w:val="003E2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uiPriority w:val="99"/>
    <w:semiHidden/>
    <w:unhideWhenUsed/>
    <w:rsid w:val="00C120EC"/>
    <w:pPr>
      <w:spacing w:after="120"/>
      <w:ind w:left="283"/>
    </w:pPr>
  </w:style>
  <w:style w:type="character" w:customStyle="1" w:styleId="Telobesedila-zamikZnak">
    <w:name w:val="Telo besedila - zamik Znak"/>
    <w:basedOn w:val="Privzetapisavaodstavka"/>
    <w:link w:val="Telobesedila-zamik"/>
    <w:uiPriority w:val="99"/>
    <w:semiHidden/>
    <w:rsid w:val="00C120EC"/>
    <w:rPr>
      <w:rFonts w:ascii="Times New Roman" w:eastAsia="Times New Roman" w:hAnsi="Times New Roman" w:cs="Times New Roman"/>
      <w:sz w:val="24"/>
      <w:szCs w:val="24"/>
      <w:lang w:eastAsia="sl-SI"/>
    </w:rPr>
  </w:style>
  <w:style w:type="paragraph" w:customStyle="1" w:styleId="Default0">
    <w:name w:val="Default"/>
    <w:rsid w:val="00D81C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3Znak">
    <w:name w:val="Naslov 3 Znak"/>
    <w:basedOn w:val="Privzetapisavaodstavka"/>
    <w:link w:val="Naslov3"/>
    <w:uiPriority w:val="9"/>
    <w:rsid w:val="000E6EB4"/>
    <w:rPr>
      <w:rFonts w:asciiTheme="majorHAnsi" w:eastAsiaTheme="majorEastAsia" w:hAnsiTheme="majorHAnsi" w:cstheme="majorBidi"/>
      <w:b/>
      <w:bCs/>
      <w:color w:val="4F81BD" w:themeColor="accent1"/>
      <w:sz w:val="24"/>
      <w:szCs w:val="24"/>
      <w:lang w:eastAsia="sl-SI"/>
    </w:rPr>
  </w:style>
  <w:style w:type="paragraph" w:styleId="Kazalovsebine3">
    <w:name w:val="toc 3"/>
    <w:basedOn w:val="Navaden"/>
    <w:next w:val="Navaden"/>
    <w:autoRedefine/>
    <w:uiPriority w:val="39"/>
    <w:unhideWhenUsed/>
    <w:qFormat/>
    <w:rsid w:val="002B5224"/>
    <w:pPr>
      <w:tabs>
        <w:tab w:val="left" w:pos="1134"/>
        <w:tab w:val="right" w:leader="dot" w:pos="9062"/>
      </w:tabs>
      <w:spacing w:after="100"/>
      <w:ind w:left="708"/>
    </w:pPr>
  </w:style>
  <w:style w:type="paragraph" w:styleId="NaslovTOC">
    <w:name w:val="TOC Heading"/>
    <w:basedOn w:val="Naslov1"/>
    <w:next w:val="Navaden"/>
    <w:uiPriority w:val="39"/>
    <w:semiHidden/>
    <w:unhideWhenUsed/>
    <w:qFormat/>
    <w:rsid w:val="008971EC"/>
    <w:pPr>
      <w:spacing w:line="276" w:lineRule="auto"/>
      <w:outlineLvl w:val="9"/>
    </w:pPr>
  </w:style>
  <w:style w:type="character" w:customStyle="1" w:styleId="Datum1">
    <w:name w:val="Datum1"/>
    <w:basedOn w:val="Privzetapisavaodstavka"/>
    <w:uiPriority w:val="99"/>
    <w:rsid w:val="00AC21DA"/>
  </w:style>
  <w:style w:type="paragraph" w:customStyle="1" w:styleId="Brezrazmikov1">
    <w:name w:val="Brez razmikov1"/>
    <w:uiPriority w:val="99"/>
    <w:rsid w:val="007756CE"/>
    <w:pPr>
      <w:spacing w:after="0" w:line="240" w:lineRule="auto"/>
    </w:pPr>
    <w:rPr>
      <w:rFonts w:ascii="Calibri" w:eastAsia="Times New Roman" w:hAnsi="Calibri" w:cs="Times New Roman"/>
    </w:rPr>
  </w:style>
  <w:style w:type="character" w:customStyle="1" w:styleId="Datum2">
    <w:name w:val="Datum2"/>
    <w:basedOn w:val="Privzetapisavaodstavka"/>
    <w:uiPriority w:val="99"/>
    <w:rsid w:val="007756CE"/>
  </w:style>
  <w:style w:type="character" w:styleId="SledenaHiperpovezava">
    <w:name w:val="FollowedHyperlink"/>
    <w:basedOn w:val="Privzetapisavaodstavka"/>
    <w:uiPriority w:val="99"/>
    <w:semiHidden/>
    <w:unhideWhenUsed/>
    <w:rsid w:val="0035551D"/>
    <w:rPr>
      <w:color w:val="800080" w:themeColor="followedHyperlink"/>
      <w:u w:val="single"/>
    </w:rPr>
  </w:style>
  <w:style w:type="character" w:customStyle="1" w:styleId="Naslov4Znak">
    <w:name w:val="Naslov 4 Znak"/>
    <w:basedOn w:val="Privzetapisavaodstavka"/>
    <w:link w:val="Naslov4"/>
    <w:uiPriority w:val="9"/>
    <w:rsid w:val="007D0EA0"/>
    <w:rPr>
      <w:rFonts w:asciiTheme="majorHAnsi" w:eastAsiaTheme="majorEastAsia" w:hAnsiTheme="majorHAnsi" w:cstheme="majorBidi"/>
      <w:i/>
      <w:iCs/>
      <w:color w:val="365F91" w:themeColor="accent1" w:themeShade="B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5338">
      <w:bodyDiv w:val="1"/>
      <w:marLeft w:val="0"/>
      <w:marRight w:val="0"/>
      <w:marTop w:val="0"/>
      <w:marBottom w:val="0"/>
      <w:divBdr>
        <w:top w:val="none" w:sz="0" w:space="0" w:color="auto"/>
        <w:left w:val="none" w:sz="0" w:space="0" w:color="auto"/>
        <w:bottom w:val="none" w:sz="0" w:space="0" w:color="auto"/>
        <w:right w:val="none" w:sz="0" w:space="0" w:color="auto"/>
      </w:divBdr>
    </w:div>
    <w:div w:id="160004558">
      <w:bodyDiv w:val="1"/>
      <w:marLeft w:val="0"/>
      <w:marRight w:val="0"/>
      <w:marTop w:val="0"/>
      <w:marBottom w:val="0"/>
      <w:divBdr>
        <w:top w:val="none" w:sz="0" w:space="0" w:color="auto"/>
        <w:left w:val="none" w:sz="0" w:space="0" w:color="auto"/>
        <w:bottom w:val="none" w:sz="0" w:space="0" w:color="auto"/>
        <w:right w:val="none" w:sz="0" w:space="0" w:color="auto"/>
      </w:divBdr>
    </w:div>
    <w:div w:id="306008276">
      <w:bodyDiv w:val="1"/>
      <w:marLeft w:val="0"/>
      <w:marRight w:val="0"/>
      <w:marTop w:val="0"/>
      <w:marBottom w:val="0"/>
      <w:divBdr>
        <w:top w:val="none" w:sz="0" w:space="0" w:color="auto"/>
        <w:left w:val="none" w:sz="0" w:space="0" w:color="auto"/>
        <w:bottom w:val="none" w:sz="0" w:space="0" w:color="auto"/>
        <w:right w:val="none" w:sz="0" w:space="0" w:color="auto"/>
      </w:divBdr>
    </w:div>
    <w:div w:id="323582950">
      <w:bodyDiv w:val="1"/>
      <w:marLeft w:val="0"/>
      <w:marRight w:val="0"/>
      <w:marTop w:val="0"/>
      <w:marBottom w:val="0"/>
      <w:divBdr>
        <w:top w:val="none" w:sz="0" w:space="0" w:color="auto"/>
        <w:left w:val="none" w:sz="0" w:space="0" w:color="auto"/>
        <w:bottom w:val="none" w:sz="0" w:space="0" w:color="auto"/>
        <w:right w:val="none" w:sz="0" w:space="0" w:color="auto"/>
      </w:divBdr>
    </w:div>
    <w:div w:id="684017376">
      <w:bodyDiv w:val="1"/>
      <w:marLeft w:val="0"/>
      <w:marRight w:val="0"/>
      <w:marTop w:val="0"/>
      <w:marBottom w:val="0"/>
      <w:divBdr>
        <w:top w:val="none" w:sz="0" w:space="0" w:color="auto"/>
        <w:left w:val="none" w:sz="0" w:space="0" w:color="auto"/>
        <w:bottom w:val="none" w:sz="0" w:space="0" w:color="auto"/>
        <w:right w:val="none" w:sz="0" w:space="0" w:color="auto"/>
      </w:divBdr>
    </w:div>
    <w:div w:id="15994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d.si/dsdds/Kodeks%20etike.htm" TargetMode="External"/><Relationship Id="rId4" Type="http://schemas.openxmlformats.org/officeDocument/2006/relationships/settings" Target="settings.xml"/><Relationship Id="rId9" Type="http://schemas.openxmlformats.org/officeDocument/2006/relationships/hyperlink" Target="http://www.prostovoljstvo.org/eticni-kodek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D8FE7482F844DE8A8ECEEC832C6D7D"/>
        <w:category>
          <w:name w:val="Splošno"/>
          <w:gallery w:val="placeholder"/>
        </w:category>
        <w:types>
          <w:type w:val="bbPlcHdr"/>
        </w:types>
        <w:behaviors>
          <w:behavior w:val="content"/>
        </w:behaviors>
        <w:guid w:val="{B7E0713E-7751-4318-8E57-6E40FA6BBC2C}"/>
      </w:docPartPr>
      <w:docPartBody>
        <w:p w:rsidR="000A7B11" w:rsidRDefault="000A7B11" w:rsidP="000A7B11">
          <w:pPr>
            <w:pStyle w:val="E7D8FE7482F844DE8A8ECEEC832C6D7D"/>
          </w:pPr>
          <w:r>
            <w:rPr>
              <w:rFonts w:asciiTheme="majorHAnsi" w:eastAsiaTheme="majorEastAsia" w:hAnsiTheme="majorHAnsi" w:cstheme="majorBidi"/>
              <w:color w:val="4472C4" w:themeColor="accent1"/>
              <w:sz w:val="24"/>
            </w:rPr>
            <w:t>[Vnesite naslov dokumenta]</w:t>
          </w:r>
        </w:p>
      </w:docPartBody>
    </w:docPart>
    <w:docPart>
      <w:docPartPr>
        <w:name w:val="7C254107360446CCB221491653F40376"/>
        <w:category>
          <w:name w:val="Splošno"/>
          <w:gallery w:val="placeholder"/>
        </w:category>
        <w:types>
          <w:type w:val="bbPlcHdr"/>
        </w:types>
        <w:behaviors>
          <w:behavior w:val="content"/>
        </w:behaviors>
        <w:guid w:val="{092D26BE-9D49-4226-8AA4-8A8E77F8471A}"/>
      </w:docPartPr>
      <w:docPartBody>
        <w:p w:rsidR="000A7B11" w:rsidRDefault="000A7B11" w:rsidP="000A7B11">
          <w:pPr>
            <w:pStyle w:val="7C254107360446CCB221491653F40376"/>
          </w:pPr>
          <w:r>
            <w:rPr>
              <w:rFonts w:asciiTheme="majorHAnsi" w:eastAsiaTheme="majorEastAsia" w:hAnsiTheme="majorHAnsi" w:cstheme="majorBidi"/>
              <w:color w:val="4472C4" w:themeColor="accent1"/>
              <w:sz w:val="24"/>
            </w:rPr>
            <w:t>[Vnesite 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7B11"/>
    <w:rsid w:val="00021959"/>
    <w:rsid w:val="000942C3"/>
    <w:rsid w:val="000A3CE4"/>
    <w:rsid w:val="000A7B11"/>
    <w:rsid w:val="000D0E25"/>
    <w:rsid w:val="000D7C4B"/>
    <w:rsid w:val="0029573D"/>
    <w:rsid w:val="002B4F34"/>
    <w:rsid w:val="002D420B"/>
    <w:rsid w:val="00323389"/>
    <w:rsid w:val="003959DD"/>
    <w:rsid w:val="003E24F1"/>
    <w:rsid w:val="004515EB"/>
    <w:rsid w:val="004A4B22"/>
    <w:rsid w:val="00517200"/>
    <w:rsid w:val="0054761A"/>
    <w:rsid w:val="005A1DAF"/>
    <w:rsid w:val="005B2F73"/>
    <w:rsid w:val="005D3294"/>
    <w:rsid w:val="0063196C"/>
    <w:rsid w:val="00644633"/>
    <w:rsid w:val="00673521"/>
    <w:rsid w:val="0068484D"/>
    <w:rsid w:val="00690FB3"/>
    <w:rsid w:val="006A06F6"/>
    <w:rsid w:val="006A597B"/>
    <w:rsid w:val="006A62AF"/>
    <w:rsid w:val="006D6818"/>
    <w:rsid w:val="00712D84"/>
    <w:rsid w:val="00724D51"/>
    <w:rsid w:val="007B0282"/>
    <w:rsid w:val="00881305"/>
    <w:rsid w:val="008C58C0"/>
    <w:rsid w:val="00902106"/>
    <w:rsid w:val="00905A97"/>
    <w:rsid w:val="009811F6"/>
    <w:rsid w:val="009C1D8F"/>
    <w:rsid w:val="009C51D8"/>
    <w:rsid w:val="009D4853"/>
    <w:rsid w:val="00A34C3E"/>
    <w:rsid w:val="00A548D6"/>
    <w:rsid w:val="00A72BFC"/>
    <w:rsid w:val="00AD55E8"/>
    <w:rsid w:val="00B21852"/>
    <w:rsid w:val="00B6597D"/>
    <w:rsid w:val="00BB0351"/>
    <w:rsid w:val="00C5609B"/>
    <w:rsid w:val="00CA5590"/>
    <w:rsid w:val="00CF3D21"/>
    <w:rsid w:val="00D21FB1"/>
    <w:rsid w:val="00D31B5B"/>
    <w:rsid w:val="00D6033F"/>
    <w:rsid w:val="00D92B66"/>
    <w:rsid w:val="00DD08FE"/>
    <w:rsid w:val="00DE6445"/>
    <w:rsid w:val="00E81B55"/>
    <w:rsid w:val="00EB0D1E"/>
    <w:rsid w:val="00EC0D3B"/>
    <w:rsid w:val="00F0570E"/>
    <w:rsid w:val="00F17E59"/>
    <w:rsid w:val="00F628B4"/>
    <w:rsid w:val="00F72E16"/>
    <w:rsid w:val="00F95DE5"/>
    <w:rsid w:val="00FA4881"/>
    <w:rsid w:val="00FA4C41"/>
    <w:rsid w:val="00FF7F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7D8FE7482F844DE8A8ECEEC832C6D7D">
    <w:name w:val="E7D8FE7482F844DE8A8ECEEC832C6D7D"/>
    <w:rsid w:val="000A7B11"/>
  </w:style>
  <w:style w:type="paragraph" w:customStyle="1" w:styleId="7C254107360446CCB221491653F40376">
    <w:name w:val="7C254107360446CCB221491653F40376"/>
    <w:rsid w:val="000A7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CCEA5-604A-4ED9-8576-7FC0603F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6323</Words>
  <Characters>36047</Characters>
  <Application>Microsoft Office Word</Application>
  <DocSecurity>0</DocSecurity>
  <Lines>300</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Praksa 4 - Priročnik</vt:lpstr>
      <vt:lpstr/>
    </vt:vector>
  </TitlesOfParts>
  <Company/>
  <LinksUpToDate>false</LinksUpToDate>
  <CharactersWithSpaces>42286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Praksa 4 - Priročnik</dc:title>
  <dc:creator>Ana</dc:creator>
  <cp:lastModifiedBy>Mesec, Marko</cp:lastModifiedBy>
  <cp:revision>3</cp:revision>
  <cp:lastPrinted>2019-09-27T06:46:00Z</cp:lastPrinted>
  <dcterms:created xsi:type="dcterms:W3CDTF">2022-10-19T13:54:00Z</dcterms:created>
  <dcterms:modified xsi:type="dcterms:W3CDTF">2023-10-25T08:42:00Z</dcterms:modified>
</cp:coreProperties>
</file>